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9" w:rsidRDefault="005219B9" w:rsidP="005219B9">
      <w:pPr>
        <w:shd w:val="clear" w:color="auto" w:fill="FFC0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ҰЛ</w:t>
      </w:r>
      <w:r w:rsidR="006B611E">
        <w:rPr>
          <w:rFonts w:ascii="Times New Roman" w:hAnsi="Times New Roman" w:cs="Times New Roman"/>
          <w:b/>
          <w:sz w:val="28"/>
          <w:szCs w:val="28"/>
          <w:lang w:val="kk-KZ"/>
        </w:rPr>
        <w:t>ТТЫҚ   САУАТТЫЛЫҚ  ҚАУЫМДАСТЫҒЫ</w:t>
      </w:r>
    </w:p>
    <w:p w:rsidR="005219B9" w:rsidRPr="005219B9" w:rsidRDefault="005219B9" w:rsidP="005219B9">
      <w:pPr>
        <w:shd w:val="clear" w:color="auto" w:fill="FFC0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ATIONAL </w:t>
      </w:r>
      <w:r w:rsidRPr="005219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ITERACY   ASSOCIATION</w:t>
      </w:r>
    </w:p>
    <w:p w:rsidR="003C53C0" w:rsidRDefault="005219B9" w:rsidP="006B611E">
      <w:pPr>
        <w:shd w:val="clear" w:color="auto" w:fill="FFC00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1C7C40">
        <w:rPr>
          <w:rFonts w:ascii="Times New Roman" w:hAnsi="Times New Roman" w:cs="Times New Roman"/>
          <w:b/>
          <w:sz w:val="24"/>
          <w:szCs w:val="24"/>
          <w:lang w:val="kk-KZ"/>
        </w:rPr>
        <w:t>сх. №23</w:t>
      </w:r>
      <w:r w:rsidR="001C7C40" w:rsidRPr="005601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C7C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Астана қ.</w:t>
      </w:r>
      <w:r w:rsidR="001C7C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C7C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C7C40" w:rsidRPr="005601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1C7C40" w:rsidRPr="00503ABC">
        <w:rPr>
          <w:rFonts w:ascii="Times New Roman" w:hAnsi="Times New Roman" w:cs="Times New Roman"/>
          <w:b/>
          <w:i/>
          <w:sz w:val="24"/>
          <w:szCs w:val="24"/>
          <w:lang w:val="kk-KZ"/>
        </w:rPr>
        <w:t>e-mail</w:t>
      </w:r>
      <w:r w:rsidR="001C7C4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: </w:t>
      </w:r>
      <w:hyperlink r:id="rId8" w:history="1">
        <w:r w:rsidR="001C7C40" w:rsidRPr="00503ABC">
          <w:rPr>
            <w:rStyle w:val="af"/>
            <w:rFonts w:ascii="Times New Roman" w:hAnsi="Times New Roman" w:cs="Times New Roman"/>
            <w:sz w:val="24"/>
            <w:szCs w:val="24"/>
            <w:u w:val="none"/>
            <w:lang w:val="kk-KZ"/>
          </w:rPr>
          <w:t>Action_Research@list.ru</w:t>
        </w:r>
      </w:hyperlink>
      <w:r w:rsidR="001C7C40" w:rsidRPr="005601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="001C7C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1C7C40" w:rsidRPr="005601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082995" w:rsidRPr="008D0007" w:rsidRDefault="008D0007" w:rsidP="008C4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007">
        <w:rPr>
          <w:rFonts w:ascii="Times New Roman" w:hAnsi="Times New Roman" w:cs="Times New Roman"/>
          <w:b/>
          <w:sz w:val="24"/>
          <w:szCs w:val="24"/>
          <w:lang w:val="kk-KZ"/>
        </w:rPr>
        <w:t>Положение</w:t>
      </w:r>
    </w:p>
    <w:p w:rsidR="00082995" w:rsidRDefault="00082995" w:rsidP="00CB1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0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конкурсе </w:t>
      </w:r>
      <w:r w:rsidR="008D0007" w:rsidRPr="008D00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«Лучший  п</w:t>
      </w:r>
      <w:r w:rsidRPr="008D0007">
        <w:rPr>
          <w:rFonts w:ascii="Times New Roman" w:hAnsi="Times New Roman" w:cs="Times New Roman"/>
          <w:b/>
          <w:sz w:val="24"/>
          <w:szCs w:val="24"/>
          <w:lang w:val="kk-KZ"/>
        </w:rPr>
        <w:t>едагог</w:t>
      </w:r>
      <w:r w:rsidR="008D0007" w:rsidRPr="008D0007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5470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исследов</w:t>
      </w:r>
      <w:r w:rsidR="00BA151F">
        <w:rPr>
          <w:rFonts w:ascii="Times New Roman" w:hAnsi="Times New Roman" w:cs="Times New Roman"/>
          <w:b/>
          <w:sz w:val="24"/>
          <w:szCs w:val="24"/>
          <w:lang w:val="kk-KZ"/>
        </w:rPr>
        <w:t>атель</w:t>
      </w:r>
      <w:r w:rsidRPr="008D000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470C6" w:rsidRPr="008D0007" w:rsidRDefault="005470C6" w:rsidP="00CB1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(с обучающими вебинарами)</w:t>
      </w:r>
    </w:p>
    <w:p w:rsidR="00142C4D" w:rsidRDefault="00082995" w:rsidP="00CB1F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Общие положения </w:t>
      </w:r>
    </w:p>
    <w:p w:rsidR="00082995" w:rsidRPr="00142C4D" w:rsidRDefault="00082995" w:rsidP="00CB1F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2C4D">
        <w:rPr>
          <w:rFonts w:ascii="Times New Roman" w:hAnsi="Times New Roman" w:cs="Times New Roman"/>
          <w:sz w:val="24"/>
          <w:szCs w:val="24"/>
          <w:lang w:val="kk-KZ"/>
        </w:rPr>
        <w:t xml:space="preserve"> Учредителем республиканского </w:t>
      </w:r>
      <w:r w:rsidR="00142C4D" w:rsidRPr="00142C4D">
        <w:rPr>
          <w:rFonts w:ascii="Times New Roman" w:hAnsi="Times New Roman" w:cs="Times New Roman"/>
          <w:sz w:val="24"/>
          <w:szCs w:val="24"/>
          <w:lang w:val="kk-KZ"/>
        </w:rPr>
        <w:t xml:space="preserve">конкурса </w:t>
      </w:r>
      <w:r w:rsidR="00142C4D" w:rsidRPr="00142C4D">
        <w:rPr>
          <w:rFonts w:ascii="Times New Roman" w:hAnsi="Times New Roman" w:cs="Times New Roman"/>
          <w:b/>
          <w:sz w:val="24"/>
          <w:szCs w:val="24"/>
          <w:lang w:val="kk-KZ"/>
        </w:rPr>
        <w:t>«Лучший  педагог-</w:t>
      </w:r>
      <w:r w:rsidR="00BE7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исследователь</w:t>
      </w:r>
      <w:r w:rsidR="00142C4D" w:rsidRPr="00142C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142C4D" w:rsidRPr="00142C4D">
        <w:rPr>
          <w:rFonts w:ascii="Times New Roman" w:hAnsi="Times New Roman" w:cs="Times New Roman"/>
          <w:sz w:val="24"/>
          <w:szCs w:val="24"/>
          <w:lang w:val="kk-KZ"/>
        </w:rPr>
        <w:t xml:space="preserve"> является Ассоциация «Ұлттық Сауаттылық Қауымдастық»  </w:t>
      </w:r>
      <w:r w:rsidRPr="00142C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2C4D" w:rsidRPr="00142C4D">
        <w:rPr>
          <w:rFonts w:ascii="Times New Roman" w:hAnsi="Times New Roman" w:cs="Times New Roman"/>
          <w:sz w:val="24"/>
          <w:szCs w:val="24"/>
          <w:lang w:val="kk-KZ"/>
        </w:rPr>
        <w:t xml:space="preserve"> г.Астана</w:t>
      </w:r>
    </w:p>
    <w:p w:rsidR="00082995" w:rsidRPr="00890924" w:rsidRDefault="00082995" w:rsidP="00CB1F5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142C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12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75CC">
        <w:rPr>
          <w:rFonts w:ascii="Times New Roman" w:hAnsi="Times New Roman" w:cs="Times New Roman"/>
          <w:sz w:val="24"/>
          <w:szCs w:val="24"/>
          <w:lang w:val="kk-KZ"/>
        </w:rPr>
        <w:t>Конкурс будет проходить в течение семи месяцев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75CC">
        <w:rPr>
          <w:rFonts w:ascii="Times New Roman" w:hAnsi="Times New Roman" w:cs="Times New Roman"/>
          <w:sz w:val="24"/>
          <w:szCs w:val="24"/>
          <w:lang w:val="kk-KZ"/>
        </w:rPr>
        <w:t>(октябрь -апрель) учебного года 2018-2019гг.</w:t>
      </w:r>
    </w:p>
    <w:p w:rsidR="006B611E" w:rsidRDefault="00082995" w:rsidP="00CB1F5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BB7A40" w:rsidRPr="00BB7A40">
        <w:rPr>
          <w:rFonts w:ascii="Times New Roman" w:hAnsi="Times New Roman" w:cs="Times New Roman"/>
          <w:sz w:val="24"/>
          <w:szCs w:val="24"/>
        </w:rPr>
        <w:t xml:space="preserve"> </w:t>
      </w: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Информация о конкурсах размещается на официальном сайте </w:t>
      </w:r>
      <w:r w:rsidR="00BB7A4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BB7A40" w:rsidRPr="00BB7A40">
        <w:rPr>
          <w:rFonts w:ascii="Times New Roman" w:hAnsi="Times New Roman" w:cs="Times New Roman"/>
          <w:sz w:val="24"/>
          <w:szCs w:val="24"/>
        </w:rPr>
        <w:t xml:space="preserve"> </w:t>
      </w:r>
      <w:r w:rsidR="00BB7A4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BB7A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2C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2C4D" w:rsidRPr="00142C4D">
        <w:rPr>
          <w:rFonts w:ascii="Times New Roman" w:hAnsi="Times New Roman" w:cs="Times New Roman"/>
          <w:sz w:val="24"/>
          <w:szCs w:val="24"/>
          <w:lang w:val="kk-KZ"/>
        </w:rPr>
        <w:t xml:space="preserve">Ассоциация «Ұлттық Сауаттылық Қауымдастық» 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5470C6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>социальных сетях в  РК.</w:t>
      </w:r>
    </w:p>
    <w:p w:rsidR="006B611E" w:rsidRDefault="006B611E" w:rsidP="00CB1F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0924" w:rsidRPr="006B611E" w:rsidRDefault="006B611E" w:rsidP="00CB1F5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1E">
        <w:rPr>
          <w:rFonts w:ascii="Times New Roman" w:hAnsi="Times New Roman" w:cs="Times New Roman"/>
          <w:b/>
          <w:sz w:val="24"/>
          <w:szCs w:val="24"/>
          <w:lang w:val="kk-KZ"/>
        </w:rPr>
        <w:t>Цель конкурса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6B611E">
        <w:rPr>
          <w:rFonts w:ascii="Times New Roman" w:hAnsi="Times New Roman" w:cs="Times New Roman"/>
          <w:sz w:val="24"/>
          <w:szCs w:val="24"/>
          <w:lang w:val="kk-KZ"/>
        </w:rPr>
        <w:t>Развитие исследовательской компетенции педагогов посредством проведения исследования в действии для улучшение обучения и преподавания в классе.</w:t>
      </w:r>
    </w:p>
    <w:p w:rsidR="006B611E" w:rsidRPr="006B611E" w:rsidRDefault="006B611E" w:rsidP="00CB1F5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F62" w:rsidRPr="00890924" w:rsidRDefault="00082995" w:rsidP="00C3730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Задачи конкурса </w:t>
      </w:r>
    </w:p>
    <w:p w:rsidR="00724F62" w:rsidRPr="00890924" w:rsidRDefault="00724F62" w:rsidP="00C3730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>Повышение качества образования за счет интеграции науки и практики</w:t>
      </w:r>
      <w:r w:rsidR="006B639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24F62" w:rsidRPr="00890924" w:rsidRDefault="00724F62" w:rsidP="00C3730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>Выявление творчески работающих педагогов</w:t>
      </w:r>
      <w:r w:rsidR="009634FA">
        <w:rPr>
          <w:rFonts w:ascii="Times New Roman" w:hAnsi="Times New Roman" w:cs="Times New Roman"/>
          <w:sz w:val="24"/>
          <w:szCs w:val="24"/>
          <w:lang w:val="kk-KZ"/>
        </w:rPr>
        <w:t>-исследователей</w:t>
      </w: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и формирование </w:t>
      </w:r>
      <w:r w:rsidR="009634FA">
        <w:rPr>
          <w:rFonts w:ascii="Times New Roman" w:hAnsi="Times New Roman" w:cs="Times New Roman"/>
          <w:sz w:val="24"/>
          <w:szCs w:val="24"/>
          <w:lang w:val="kk-KZ"/>
        </w:rPr>
        <w:t xml:space="preserve">профессионального </w:t>
      </w: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имиджа современного педагога. </w:t>
      </w:r>
    </w:p>
    <w:p w:rsidR="009634FA" w:rsidRPr="000250B0" w:rsidRDefault="00724F62" w:rsidP="00C3730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34FA" w:rsidRPr="000250B0">
        <w:rPr>
          <w:rFonts w:ascii="Times New Roman" w:hAnsi="Times New Roman" w:cs="Times New Roman"/>
          <w:sz w:val="24"/>
          <w:szCs w:val="24"/>
          <w:lang w:val="kk-KZ"/>
        </w:rPr>
        <w:t xml:space="preserve">Способствовать </w:t>
      </w:r>
      <w:r w:rsidR="002A31F5" w:rsidRPr="000250B0">
        <w:rPr>
          <w:rFonts w:ascii="Times New Roman" w:hAnsi="Times New Roman" w:cs="Times New Roman"/>
          <w:sz w:val="24"/>
          <w:szCs w:val="24"/>
          <w:lang w:val="kk-KZ"/>
        </w:rPr>
        <w:t xml:space="preserve">повышению квалификационной категории по </w:t>
      </w:r>
      <w:r w:rsidR="002A31F5" w:rsidRPr="009F6BF1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новой модели аттестации</w:t>
      </w:r>
      <w:r w:rsidR="002A31F5" w:rsidRPr="000250B0">
        <w:rPr>
          <w:rFonts w:ascii="Times New Roman" w:hAnsi="Times New Roman" w:cs="Times New Roman"/>
          <w:sz w:val="24"/>
          <w:szCs w:val="24"/>
          <w:lang w:val="kk-KZ"/>
        </w:rPr>
        <w:t xml:space="preserve"> учителей Казахстана;</w:t>
      </w:r>
    </w:p>
    <w:p w:rsidR="00724F62" w:rsidRPr="00890924" w:rsidRDefault="0014120F" w:rsidP="00C3730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Развитие </w:t>
      </w:r>
      <w:r w:rsidR="00724F62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иннова</w:t>
      </w:r>
      <w:r w:rsidR="009634FA">
        <w:rPr>
          <w:rFonts w:ascii="Times New Roman" w:hAnsi="Times New Roman" w:cs="Times New Roman"/>
          <w:sz w:val="24"/>
          <w:szCs w:val="24"/>
          <w:lang w:val="kk-KZ"/>
        </w:rPr>
        <w:t>ционного потенциала, м</w:t>
      </w:r>
      <w:r w:rsidR="00724F62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отивирование педагогов к </w:t>
      </w:r>
      <w:r w:rsidR="009634FA">
        <w:rPr>
          <w:rFonts w:ascii="Times New Roman" w:hAnsi="Times New Roman" w:cs="Times New Roman"/>
          <w:sz w:val="24"/>
          <w:szCs w:val="24"/>
          <w:lang w:val="kk-KZ"/>
        </w:rPr>
        <w:t xml:space="preserve">активной исследовательской </w:t>
      </w:r>
      <w:r w:rsidR="00724F62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для  улучшения качества знаний учащихся;</w:t>
      </w:r>
    </w:p>
    <w:p w:rsidR="00724F62" w:rsidRPr="00890924" w:rsidRDefault="00724F62" w:rsidP="00C3730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Распространение успешного опыта </w:t>
      </w:r>
      <w:r w:rsidR="009634FA">
        <w:rPr>
          <w:rFonts w:ascii="Times New Roman" w:hAnsi="Times New Roman" w:cs="Times New Roman"/>
          <w:sz w:val="24"/>
          <w:szCs w:val="24"/>
          <w:lang w:val="kk-KZ"/>
        </w:rPr>
        <w:t>исследовательской</w:t>
      </w: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и научно-педагогической деятельности в системе </w:t>
      </w:r>
      <w:r w:rsidR="009634FA">
        <w:rPr>
          <w:rFonts w:ascii="Times New Roman" w:hAnsi="Times New Roman" w:cs="Times New Roman"/>
          <w:sz w:val="24"/>
          <w:szCs w:val="24"/>
          <w:lang w:val="kk-KZ"/>
        </w:rPr>
        <w:t>среднего образования.</w:t>
      </w:r>
    </w:p>
    <w:p w:rsidR="00724F62" w:rsidRPr="004C1481" w:rsidRDefault="00724F62" w:rsidP="00C3730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1481">
        <w:rPr>
          <w:rFonts w:ascii="Times New Roman" w:hAnsi="Times New Roman" w:cs="Times New Roman"/>
          <w:sz w:val="24"/>
          <w:szCs w:val="24"/>
          <w:lang w:val="kk-KZ"/>
        </w:rPr>
        <w:t>Развитие форм общественно-государственной экспертизы и оценки качества образования.</w:t>
      </w:r>
    </w:p>
    <w:p w:rsidR="00724F62" w:rsidRPr="00890924" w:rsidRDefault="00724F62" w:rsidP="00C3730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Участники конкурса </w:t>
      </w:r>
    </w:p>
    <w:p w:rsidR="00C20767" w:rsidRDefault="000250B0" w:rsidP="00C37305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В конкурсе 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 xml:space="preserve"> «Лучший п</w:t>
      </w:r>
      <w:r w:rsidR="00C20767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едагог-исследователь» могут принять участие 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0767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 xml:space="preserve">абсолютно 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>все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 xml:space="preserve"> желающие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>педагогические работники</w:t>
      </w:r>
      <w:r w:rsidR="004A7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>(лидеры,</w:t>
      </w:r>
      <w:r w:rsidR="004A7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>молодые специалисты,</w:t>
      </w:r>
      <w:r w:rsidR="004A70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>аттестующиеся</w:t>
      </w:r>
      <w:r w:rsidR="006B611E">
        <w:rPr>
          <w:rFonts w:ascii="Times New Roman" w:hAnsi="Times New Roman" w:cs="Times New Roman"/>
          <w:sz w:val="24"/>
          <w:szCs w:val="24"/>
          <w:lang w:val="kk-KZ"/>
        </w:rPr>
        <w:t>, руководители, в независимости оттого прошли лидерские уровневые курсы или нет</w:t>
      </w:r>
      <w:r w:rsidR="00B4422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>обще</w:t>
      </w:r>
      <w:r w:rsidR="00C20767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образовательных 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>школ, гимназии и лицеев</w:t>
      </w:r>
      <w:r>
        <w:rPr>
          <w:rFonts w:ascii="Times New Roman" w:hAnsi="Times New Roman" w:cs="Times New Roman"/>
          <w:sz w:val="24"/>
          <w:szCs w:val="24"/>
          <w:lang w:val="kk-KZ"/>
        </w:rPr>
        <w:t>, колледжей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 xml:space="preserve"> и  других образовательных </w:t>
      </w:r>
      <w:r w:rsidR="00C20767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организиций 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 xml:space="preserve"> РК.</w:t>
      </w:r>
    </w:p>
    <w:p w:rsidR="00C20767" w:rsidRDefault="00BB7A40" w:rsidP="00BB7A4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7A40"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="00C20767" w:rsidRPr="00BB7A40">
        <w:rPr>
          <w:rFonts w:ascii="Times New Roman" w:hAnsi="Times New Roman" w:cs="Times New Roman"/>
          <w:sz w:val="24"/>
          <w:szCs w:val="24"/>
          <w:lang w:val="kk-KZ"/>
        </w:rPr>
        <w:t>Выдвижение</w:t>
      </w:r>
      <w:r w:rsidR="004B22E9" w:rsidRPr="00BB7A40">
        <w:rPr>
          <w:rFonts w:ascii="Times New Roman" w:hAnsi="Times New Roman" w:cs="Times New Roman"/>
          <w:sz w:val="24"/>
          <w:szCs w:val="24"/>
          <w:lang w:val="kk-KZ"/>
        </w:rPr>
        <w:t xml:space="preserve"> кандидатов или самовыдвижение учителей </w:t>
      </w:r>
      <w:r w:rsidR="00C20767" w:rsidRPr="00BB7A40">
        <w:rPr>
          <w:rFonts w:ascii="Times New Roman" w:hAnsi="Times New Roman" w:cs="Times New Roman"/>
          <w:sz w:val="24"/>
          <w:szCs w:val="24"/>
          <w:lang w:val="kk-KZ"/>
        </w:rPr>
        <w:t>для участия в данном</w:t>
      </w:r>
      <w:r w:rsidR="004B22E9" w:rsidRPr="00BB7A40">
        <w:rPr>
          <w:rFonts w:ascii="Times New Roman" w:hAnsi="Times New Roman" w:cs="Times New Roman"/>
          <w:sz w:val="24"/>
          <w:szCs w:val="24"/>
          <w:lang w:val="kk-KZ"/>
        </w:rPr>
        <w:t xml:space="preserve"> ко</w:t>
      </w:r>
      <w:r w:rsidR="000250B0" w:rsidRPr="00BB7A40">
        <w:rPr>
          <w:rFonts w:ascii="Times New Roman" w:hAnsi="Times New Roman" w:cs="Times New Roman"/>
          <w:sz w:val="24"/>
          <w:szCs w:val="24"/>
          <w:lang w:val="kk-KZ"/>
        </w:rPr>
        <w:t>нкурсе может о</w:t>
      </w:r>
      <w:r w:rsidR="00227CEB">
        <w:rPr>
          <w:rFonts w:ascii="Times New Roman" w:hAnsi="Times New Roman" w:cs="Times New Roman"/>
          <w:sz w:val="24"/>
          <w:szCs w:val="24"/>
          <w:lang w:val="kk-KZ"/>
        </w:rPr>
        <w:t>существляться как на основании индивидуального заявления</w:t>
      </w:r>
      <w:r w:rsidR="000250B0" w:rsidRPr="00BB7A40">
        <w:rPr>
          <w:rFonts w:ascii="Times New Roman" w:hAnsi="Times New Roman" w:cs="Times New Roman"/>
          <w:sz w:val="24"/>
          <w:szCs w:val="24"/>
          <w:lang w:val="kk-KZ"/>
        </w:rPr>
        <w:t xml:space="preserve">, так и </w:t>
      </w:r>
      <w:r w:rsidR="004B22E9" w:rsidRPr="00BB7A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7CEB">
        <w:rPr>
          <w:rFonts w:ascii="Times New Roman" w:hAnsi="Times New Roman" w:cs="Times New Roman"/>
          <w:sz w:val="24"/>
          <w:szCs w:val="24"/>
          <w:lang w:val="kk-KZ"/>
        </w:rPr>
        <w:t xml:space="preserve">на основании официальной заявки </w:t>
      </w:r>
      <w:r w:rsidR="004B22E9" w:rsidRPr="00BB7A40">
        <w:rPr>
          <w:rFonts w:ascii="Times New Roman" w:hAnsi="Times New Roman" w:cs="Times New Roman"/>
          <w:sz w:val="24"/>
          <w:szCs w:val="24"/>
          <w:lang w:val="kk-KZ"/>
        </w:rPr>
        <w:t>обр</w:t>
      </w:r>
      <w:r w:rsidR="00227CEB">
        <w:rPr>
          <w:rFonts w:ascii="Times New Roman" w:hAnsi="Times New Roman" w:cs="Times New Roman"/>
          <w:sz w:val="24"/>
          <w:szCs w:val="24"/>
          <w:lang w:val="kk-KZ"/>
        </w:rPr>
        <w:t xml:space="preserve">азовательной </w:t>
      </w:r>
      <w:r w:rsidR="0014120F" w:rsidRPr="00BB7A40">
        <w:rPr>
          <w:rFonts w:ascii="Times New Roman" w:hAnsi="Times New Roman" w:cs="Times New Roman"/>
          <w:sz w:val="24"/>
          <w:szCs w:val="24"/>
          <w:lang w:val="kk-KZ"/>
        </w:rPr>
        <w:t xml:space="preserve"> организа</w:t>
      </w:r>
      <w:r w:rsidR="00227CEB">
        <w:rPr>
          <w:rFonts w:ascii="Times New Roman" w:hAnsi="Times New Roman" w:cs="Times New Roman"/>
          <w:sz w:val="24"/>
          <w:szCs w:val="24"/>
          <w:lang w:val="kk-KZ"/>
        </w:rPr>
        <w:t>ции;</w:t>
      </w:r>
      <w:r w:rsidR="006B61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7C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27CEB" w:rsidRPr="00BB7A40" w:rsidRDefault="00227CEB" w:rsidP="00BB7A4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2.3. </w:t>
      </w:r>
      <w:r w:rsidR="00B5444C">
        <w:rPr>
          <w:rFonts w:ascii="Times New Roman" w:hAnsi="Times New Roman" w:cs="Times New Roman"/>
          <w:sz w:val="24"/>
          <w:szCs w:val="24"/>
          <w:lang w:val="kk-KZ"/>
        </w:rPr>
        <w:t>Педагоги могут участвовать как индивидуальный исследователь, так и в группе коллективного исследования в количестве не  более от 5 человек.(можно по 2,3,4)</w:t>
      </w:r>
    </w:p>
    <w:p w:rsidR="00BB7A40" w:rsidRDefault="00BB7A40" w:rsidP="00BB7A4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B7A40">
        <w:rPr>
          <w:sz w:val="24"/>
          <w:szCs w:val="24"/>
          <w:lang w:val="kk-KZ"/>
        </w:rPr>
        <w:t>2.</w:t>
      </w:r>
      <w:r w:rsidR="001232A9">
        <w:rPr>
          <w:sz w:val="24"/>
          <w:szCs w:val="24"/>
          <w:lang w:val="kk-KZ"/>
        </w:rPr>
        <w:t>4</w:t>
      </w:r>
      <w:r w:rsidRPr="00BB7A40">
        <w:rPr>
          <w:sz w:val="24"/>
          <w:szCs w:val="24"/>
          <w:lang w:val="kk-KZ"/>
        </w:rPr>
        <w:t>.</w:t>
      </w:r>
      <w:r>
        <w:rPr>
          <w:lang w:val="kk-KZ"/>
        </w:rPr>
        <w:t xml:space="preserve"> </w:t>
      </w:r>
      <w:r>
        <w:rPr>
          <w:lang w:val="kk-KZ"/>
        </w:rPr>
        <w:tab/>
      </w:r>
      <w:r w:rsidRPr="00BB7A40">
        <w:rPr>
          <w:rFonts w:ascii="Times New Roman" w:hAnsi="Times New Roman" w:cs="Times New Roman"/>
          <w:sz w:val="24"/>
          <w:szCs w:val="24"/>
          <w:lang w:val="kk-KZ"/>
        </w:rPr>
        <w:t>Количество участников с одной школы(колледжа) не ограничены</w:t>
      </w:r>
    </w:p>
    <w:p w:rsidR="00C20767" w:rsidRPr="00890924" w:rsidRDefault="00BF0759" w:rsidP="00BB7A4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C20767" w:rsidRPr="008909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Организационный комитет конкурса </w:t>
      </w:r>
    </w:p>
    <w:p w:rsidR="00C20767" w:rsidRPr="00890924" w:rsidRDefault="00BF0759" w:rsidP="00BF07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3.1.</w:t>
      </w:r>
      <w:r w:rsidR="00C20767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Для организации и проведения конкурса создается организационный комитет  (далее-Оргкомитет), утверждаемый учредителем конкурса, в состав которого входят 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 xml:space="preserve">ученые  - </w:t>
      </w:r>
      <w:r w:rsidR="00C20767" w:rsidRPr="00890924">
        <w:rPr>
          <w:rFonts w:ascii="Times New Roman" w:hAnsi="Times New Roman" w:cs="Times New Roman"/>
          <w:sz w:val="24"/>
          <w:szCs w:val="24"/>
          <w:lang w:val="kk-KZ"/>
        </w:rPr>
        <w:t>представители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 xml:space="preserve"> из высших учебных заведении</w:t>
      </w:r>
      <w:r w:rsidR="002F0EBE">
        <w:rPr>
          <w:rFonts w:ascii="Times New Roman" w:hAnsi="Times New Roman" w:cs="Times New Roman"/>
          <w:sz w:val="24"/>
          <w:szCs w:val="24"/>
          <w:lang w:val="kk-KZ"/>
        </w:rPr>
        <w:t>, общественных организации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 xml:space="preserve"> и учителей имеющих </w:t>
      </w:r>
      <w:r w:rsidR="00F040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 xml:space="preserve"> опыт </w:t>
      </w:r>
      <w:r w:rsidR="00F040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B22E9">
        <w:rPr>
          <w:rFonts w:ascii="Times New Roman" w:hAnsi="Times New Roman" w:cs="Times New Roman"/>
          <w:sz w:val="24"/>
          <w:szCs w:val="24"/>
          <w:lang w:val="kk-KZ"/>
        </w:rPr>
        <w:t>в области  прак</w:t>
      </w:r>
      <w:r w:rsidR="0014120F">
        <w:rPr>
          <w:rFonts w:ascii="Times New Roman" w:hAnsi="Times New Roman" w:cs="Times New Roman"/>
          <w:sz w:val="24"/>
          <w:szCs w:val="24"/>
          <w:lang w:val="kk-KZ"/>
        </w:rPr>
        <w:t>тического исследования в школах.</w:t>
      </w:r>
    </w:p>
    <w:p w:rsidR="007E0B3F" w:rsidRPr="00890924" w:rsidRDefault="00BF0759" w:rsidP="00BF07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3.2. </w:t>
      </w:r>
      <w:r w:rsidR="007E0B3F" w:rsidRPr="00BF0759">
        <w:rPr>
          <w:rFonts w:ascii="Times New Roman" w:hAnsi="Times New Roman" w:cs="Times New Roman"/>
          <w:b/>
          <w:sz w:val="24"/>
          <w:szCs w:val="24"/>
          <w:lang w:val="kk-KZ"/>
        </w:rPr>
        <w:t>Оргкомитет:</w:t>
      </w:r>
    </w:p>
    <w:p w:rsidR="007E0B3F" w:rsidRPr="00890924" w:rsidRDefault="009D532B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Готовит утвержденное Положением о конкурсе </w:t>
      </w:r>
      <w:r w:rsidR="007E0B3F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0B3F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информацию для размешения на </w:t>
      </w:r>
      <w:r>
        <w:rPr>
          <w:rFonts w:ascii="Times New Roman" w:hAnsi="Times New Roman" w:cs="Times New Roman"/>
          <w:sz w:val="24"/>
          <w:szCs w:val="24"/>
          <w:lang w:val="kk-KZ"/>
        </w:rPr>
        <w:t>социальных сетях</w:t>
      </w:r>
      <w:r w:rsidR="007E0B3F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о начале, ходе и подведении итогов конкурса;</w:t>
      </w:r>
    </w:p>
    <w:p w:rsidR="007E0B3F" w:rsidRPr="00890924" w:rsidRDefault="007E0B3F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>Принимает материалы педагогических работников;</w:t>
      </w:r>
    </w:p>
    <w:p w:rsidR="007E0B3F" w:rsidRPr="00890924" w:rsidRDefault="007E0B3F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>Определяет порядок проведения конкурса;</w:t>
      </w:r>
    </w:p>
    <w:p w:rsidR="007E0B3F" w:rsidRPr="00890924" w:rsidRDefault="007E0B3F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>Разрабатывает критерии оценки конкурса;</w:t>
      </w:r>
    </w:p>
    <w:p w:rsidR="007E0B3F" w:rsidRDefault="007E0B3F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>Организует работу жюри.</w:t>
      </w:r>
    </w:p>
    <w:p w:rsidR="007E0B3F" w:rsidRPr="00890924" w:rsidRDefault="00BF0759" w:rsidP="00BF07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3.3.    </w:t>
      </w:r>
      <w:r w:rsidR="007E0B3F" w:rsidRPr="008909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Жюри конкурса </w:t>
      </w:r>
    </w:p>
    <w:p w:rsidR="00BF0759" w:rsidRDefault="00BF0759" w:rsidP="00BF07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3.4.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0B3F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Состав жюри, а также изменения в нем определяютя Оргкомитетом. </w:t>
      </w:r>
    </w:p>
    <w:p w:rsidR="00BF0759" w:rsidRDefault="00BF0759" w:rsidP="00BF07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3.5.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2F0EBE" w:rsidRPr="00BF0759">
        <w:rPr>
          <w:rFonts w:ascii="Times New Roman" w:hAnsi="Times New Roman" w:cs="Times New Roman"/>
          <w:sz w:val="24"/>
          <w:szCs w:val="24"/>
          <w:lang w:val="kk-KZ"/>
        </w:rPr>
        <w:t xml:space="preserve">Члены жюри </w:t>
      </w:r>
      <w:r w:rsidR="0014120F" w:rsidRPr="00BF0759">
        <w:rPr>
          <w:rFonts w:ascii="Times New Roman" w:hAnsi="Times New Roman" w:cs="Times New Roman"/>
          <w:sz w:val="24"/>
          <w:szCs w:val="24"/>
          <w:lang w:val="kk-KZ"/>
        </w:rPr>
        <w:t>(тренеры)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проводят </w:t>
      </w:r>
      <w:r w:rsidR="002F0EBE" w:rsidRPr="00BF0759">
        <w:rPr>
          <w:rFonts w:ascii="Times New Roman" w:hAnsi="Times New Roman" w:cs="Times New Roman"/>
          <w:sz w:val="24"/>
          <w:szCs w:val="24"/>
          <w:lang w:val="kk-KZ"/>
        </w:rPr>
        <w:t xml:space="preserve"> консультации и вебинары по всем возникшим вопросам и проблемам в ходе проведения исследовательских работ в классах и целом в школе. </w:t>
      </w:r>
    </w:p>
    <w:p w:rsidR="00BF0759" w:rsidRDefault="00BF0759" w:rsidP="00BF07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3.6.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62E6" w:rsidRPr="008544C2">
        <w:rPr>
          <w:rFonts w:ascii="Times New Roman" w:hAnsi="Times New Roman" w:cs="Times New Roman"/>
          <w:sz w:val="24"/>
          <w:szCs w:val="24"/>
          <w:lang w:val="kk-KZ"/>
        </w:rPr>
        <w:t>Осуществляет экспертизу и оценку представленных на конкурс материалов и выступлений претендов;</w:t>
      </w:r>
    </w:p>
    <w:p w:rsidR="007B62E6" w:rsidRPr="00890924" w:rsidRDefault="00BF0759" w:rsidP="00BF07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3.7.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62E6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Принимает решение о </w:t>
      </w:r>
      <w:r w:rsidR="00064950">
        <w:rPr>
          <w:rFonts w:ascii="Times New Roman" w:hAnsi="Times New Roman" w:cs="Times New Roman"/>
          <w:sz w:val="24"/>
          <w:szCs w:val="24"/>
          <w:lang w:val="kk-KZ"/>
        </w:rPr>
        <w:t>о лучших исслед</w:t>
      </w:r>
      <w:r w:rsidR="000250B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064950">
        <w:rPr>
          <w:rFonts w:ascii="Times New Roman" w:hAnsi="Times New Roman" w:cs="Times New Roman"/>
          <w:sz w:val="24"/>
          <w:szCs w:val="24"/>
          <w:lang w:val="kk-KZ"/>
        </w:rPr>
        <w:t>вательских работах участников конкурса.</w:t>
      </w:r>
    </w:p>
    <w:p w:rsidR="002A5982" w:rsidRDefault="002A5982" w:rsidP="002A59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3.8.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62E6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Члены жюри заполняют оценочные листы, выставляя баллы каждому участнику конкурса. После выведения средних баллов, определяются участники, прошедшие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все этапы и будут </w:t>
      </w:r>
      <w:r w:rsidR="000649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допущены</w:t>
      </w:r>
      <w:r w:rsidR="007B62E6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на заседание научно-мето</w:t>
      </w:r>
      <w:r w:rsidR="00064950">
        <w:rPr>
          <w:rFonts w:ascii="Times New Roman" w:hAnsi="Times New Roman" w:cs="Times New Roman"/>
          <w:sz w:val="24"/>
          <w:szCs w:val="24"/>
          <w:lang w:val="kk-KZ"/>
        </w:rPr>
        <w:t>дического совета Ассоциации.</w:t>
      </w:r>
    </w:p>
    <w:p w:rsidR="00CB096F" w:rsidRDefault="002A5982" w:rsidP="00CB096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8544C2" w:rsidRPr="002A5982">
        <w:rPr>
          <w:rFonts w:ascii="Times New Roman" w:hAnsi="Times New Roman" w:cs="Times New Roman"/>
          <w:b/>
          <w:sz w:val="24"/>
          <w:szCs w:val="24"/>
          <w:lang w:val="kk-KZ"/>
        </w:rPr>
        <w:t>Порядок проведения конкурса</w:t>
      </w:r>
    </w:p>
    <w:p w:rsidR="008544C2" w:rsidRPr="00CB096F" w:rsidRDefault="00CB096F" w:rsidP="00CB09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4.1.</w:t>
      </w:r>
      <w:r w:rsidR="008544C2" w:rsidRPr="00CB096F">
        <w:rPr>
          <w:rFonts w:ascii="Times New Roman" w:hAnsi="Times New Roman" w:cs="Times New Roman"/>
          <w:sz w:val="24"/>
          <w:szCs w:val="24"/>
          <w:lang w:val="kk-KZ"/>
        </w:rPr>
        <w:t xml:space="preserve">Исследовательский </w:t>
      </w:r>
      <w:r w:rsidR="00294A85" w:rsidRPr="00CB096F">
        <w:rPr>
          <w:rFonts w:ascii="Times New Roman" w:hAnsi="Times New Roman" w:cs="Times New Roman"/>
          <w:sz w:val="24"/>
          <w:szCs w:val="24"/>
          <w:lang w:val="kk-KZ"/>
        </w:rPr>
        <w:t xml:space="preserve">конкурс </w:t>
      </w:r>
      <w:r w:rsidR="008544C2" w:rsidRPr="00CB096F">
        <w:rPr>
          <w:rFonts w:ascii="Times New Roman" w:hAnsi="Times New Roman" w:cs="Times New Roman"/>
          <w:sz w:val="24"/>
          <w:szCs w:val="24"/>
          <w:lang w:val="kk-KZ"/>
        </w:rPr>
        <w:t xml:space="preserve"> будет длиться  7 месяцев, в течение которых </w:t>
      </w:r>
      <w:r w:rsidR="00294A85" w:rsidRPr="00CB096F">
        <w:rPr>
          <w:rFonts w:ascii="Times New Roman" w:hAnsi="Times New Roman" w:cs="Times New Roman"/>
          <w:sz w:val="24"/>
          <w:szCs w:val="24"/>
          <w:lang w:val="kk-KZ"/>
        </w:rPr>
        <w:t xml:space="preserve">педагоги </w:t>
      </w:r>
      <w:r w:rsidR="00064950" w:rsidRPr="00CB096F">
        <w:rPr>
          <w:rFonts w:ascii="Times New Roman" w:hAnsi="Times New Roman" w:cs="Times New Roman"/>
          <w:sz w:val="24"/>
          <w:szCs w:val="24"/>
          <w:lang w:val="kk-KZ"/>
        </w:rPr>
        <w:t>мог</w:t>
      </w:r>
      <w:r w:rsidR="008544C2" w:rsidRPr="00CB096F">
        <w:rPr>
          <w:rFonts w:ascii="Times New Roman" w:hAnsi="Times New Roman" w:cs="Times New Roman"/>
          <w:sz w:val="24"/>
          <w:szCs w:val="24"/>
          <w:lang w:val="kk-KZ"/>
        </w:rPr>
        <w:t xml:space="preserve">ут </w:t>
      </w:r>
      <w:r w:rsidR="00294A85" w:rsidRPr="00CB096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64950" w:rsidRPr="00CB096F">
        <w:rPr>
          <w:rFonts w:ascii="Times New Roman" w:hAnsi="Times New Roman" w:cs="Times New Roman"/>
          <w:sz w:val="24"/>
          <w:szCs w:val="24"/>
          <w:lang w:val="kk-KZ"/>
        </w:rPr>
        <w:t xml:space="preserve">проходить </w:t>
      </w:r>
      <w:r w:rsidR="00294A85" w:rsidRPr="00CB096F">
        <w:rPr>
          <w:rFonts w:ascii="Times New Roman" w:hAnsi="Times New Roman" w:cs="Times New Roman"/>
          <w:sz w:val="24"/>
          <w:szCs w:val="24"/>
          <w:lang w:val="kk-KZ"/>
        </w:rPr>
        <w:t>обучающие  вебинары</w:t>
      </w:r>
      <w:r w:rsidR="00064950" w:rsidRPr="00CB096F">
        <w:rPr>
          <w:rFonts w:ascii="Times New Roman" w:hAnsi="Times New Roman" w:cs="Times New Roman"/>
          <w:sz w:val="24"/>
          <w:szCs w:val="24"/>
          <w:lang w:val="kk-KZ"/>
        </w:rPr>
        <w:t xml:space="preserve"> об исследованиях  в классе\школе</w:t>
      </w:r>
      <w:r w:rsidRPr="00CB09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44C2" w:rsidRPr="00890924" w:rsidRDefault="00CB096F" w:rsidP="00CB09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4.2.</w:t>
      </w:r>
      <w:r w:rsidR="003B70C9">
        <w:rPr>
          <w:rFonts w:ascii="Times New Roman" w:hAnsi="Times New Roman" w:cs="Times New Roman"/>
          <w:sz w:val="24"/>
          <w:szCs w:val="24"/>
          <w:lang w:val="kk-KZ"/>
        </w:rPr>
        <w:t>Оргкомитет с 15</w:t>
      </w:r>
      <w:r w:rsidR="008544C2">
        <w:rPr>
          <w:rFonts w:ascii="Times New Roman" w:hAnsi="Times New Roman" w:cs="Times New Roman"/>
          <w:sz w:val="24"/>
          <w:szCs w:val="24"/>
          <w:lang w:val="kk-KZ"/>
        </w:rPr>
        <w:t xml:space="preserve"> октября 2018</w:t>
      </w:r>
      <w:r w:rsidR="008544C2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года объявляет о начале конкурса и о</w:t>
      </w:r>
      <w:r w:rsidR="008544C2">
        <w:rPr>
          <w:rFonts w:ascii="Times New Roman" w:hAnsi="Times New Roman" w:cs="Times New Roman"/>
          <w:sz w:val="24"/>
          <w:szCs w:val="24"/>
          <w:lang w:val="kk-KZ"/>
        </w:rPr>
        <w:t>пределяет порядок и формы,</w:t>
      </w:r>
      <w:r w:rsidR="008544C2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дату проведения всех этапов.</w:t>
      </w:r>
    </w:p>
    <w:p w:rsidR="00CB096F" w:rsidRDefault="00CB096F" w:rsidP="00CB09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4.3.</w:t>
      </w:r>
      <w:r w:rsidR="00E137C7">
        <w:rPr>
          <w:rFonts w:ascii="Times New Roman" w:hAnsi="Times New Roman" w:cs="Times New Roman"/>
          <w:sz w:val="24"/>
          <w:szCs w:val="24"/>
          <w:lang w:val="kk-KZ"/>
        </w:rPr>
        <w:t xml:space="preserve">Взнос за участие на конкурсе </w:t>
      </w:r>
      <w:r w:rsidR="008544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44C2" w:rsidRPr="00E137C7">
        <w:rPr>
          <w:rFonts w:ascii="Times New Roman" w:hAnsi="Times New Roman" w:cs="Times New Roman"/>
          <w:sz w:val="24"/>
          <w:szCs w:val="24"/>
          <w:u w:val="single"/>
          <w:lang w:val="kk-KZ"/>
        </w:rPr>
        <w:t>7500 тенге,</w:t>
      </w:r>
      <w:r w:rsidR="008544C2">
        <w:rPr>
          <w:rFonts w:ascii="Times New Roman" w:hAnsi="Times New Roman" w:cs="Times New Roman"/>
          <w:sz w:val="24"/>
          <w:szCs w:val="24"/>
          <w:lang w:val="kk-KZ"/>
        </w:rPr>
        <w:t xml:space="preserve"> (семь тысяч </w:t>
      </w:r>
      <w:r w:rsidR="0014120F">
        <w:rPr>
          <w:rFonts w:ascii="Times New Roman" w:hAnsi="Times New Roman" w:cs="Times New Roman"/>
          <w:sz w:val="24"/>
          <w:szCs w:val="24"/>
          <w:lang w:val="kk-KZ"/>
        </w:rPr>
        <w:t>пятьсот);</w:t>
      </w:r>
    </w:p>
    <w:p w:rsidR="00B44227" w:rsidRPr="00CB096F" w:rsidRDefault="00CB096F" w:rsidP="00CB09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4.4.</w:t>
      </w:r>
      <w:r w:rsidR="008544C2" w:rsidRPr="00CB096F">
        <w:rPr>
          <w:rFonts w:ascii="Times New Roman" w:hAnsi="Times New Roman" w:cs="Times New Roman"/>
          <w:sz w:val="24"/>
          <w:szCs w:val="24"/>
          <w:lang w:val="kk-KZ"/>
        </w:rPr>
        <w:t>Все расходы педагогического работника, связанные с участием в данном конкурсе, несет сам участник на основе личного завяления или направляющая сторона</w:t>
      </w:r>
      <w:r w:rsidR="00F854BC" w:rsidRPr="00CB09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250B0" w:rsidRPr="00890924" w:rsidRDefault="00CB096F" w:rsidP="00CB096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="000250B0" w:rsidRPr="008909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Порядок представления документов </w:t>
      </w:r>
    </w:p>
    <w:p w:rsidR="000250B0" w:rsidRPr="00890924" w:rsidRDefault="00CB096F" w:rsidP="00CB09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5.1.</w:t>
      </w:r>
      <w:r w:rsidR="000250B0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Для участия в к</w:t>
      </w:r>
      <w:r w:rsidR="000250B0">
        <w:rPr>
          <w:rFonts w:ascii="Times New Roman" w:hAnsi="Times New Roman" w:cs="Times New Roman"/>
          <w:sz w:val="24"/>
          <w:szCs w:val="24"/>
          <w:lang w:val="kk-KZ"/>
        </w:rPr>
        <w:t xml:space="preserve">онкурсе претендент </w:t>
      </w:r>
      <w:r w:rsidR="00145A4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0250B0">
        <w:rPr>
          <w:rFonts w:ascii="Times New Roman" w:hAnsi="Times New Roman" w:cs="Times New Roman"/>
          <w:sz w:val="24"/>
          <w:szCs w:val="24"/>
          <w:lang w:val="kk-KZ"/>
        </w:rPr>
        <w:t xml:space="preserve"> предста</w:t>
      </w:r>
      <w:r w:rsidR="000250B0" w:rsidRPr="00890924">
        <w:rPr>
          <w:rFonts w:ascii="Times New Roman" w:hAnsi="Times New Roman" w:cs="Times New Roman"/>
          <w:sz w:val="24"/>
          <w:szCs w:val="24"/>
          <w:lang w:val="kk-KZ"/>
        </w:rPr>
        <w:t>вляет в оргкомитет конкурса следующие материалы:</w:t>
      </w:r>
    </w:p>
    <w:p w:rsidR="000250B0" w:rsidRPr="00890924" w:rsidRDefault="000250B0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организаций                      </w:t>
      </w:r>
      <w:r w:rsidR="00145A40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823F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5A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5A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C301EA">
        <w:rPr>
          <w:rFonts w:ascii="Times New Roman" w:hAnsi="Times New Roman" w:cs="Times New Roman"/>
          <w:b/>
          <w:sz w:val="24"/>
          <w:szCs w:val="24"/>
          <w:lang w:val="kk-KZ"/>
        </w:rPr>
        <w:t>Приложение 1</w:t>
      </w:r>
      <w:r w:rsidR="00823F62">
        <w:rPr>
          <w:rFonts w:ascii="Times New Roman" w:hAnsi="Times New Roman" w:cs="Times New Roman"/>
          <w:sz w:val="24"/>
          <w:szCs w:val="24"/>
          <w:lang w:val="kk-KZ"/>
        </w:rPr>
        <w:t xml:space="preserve">) до </w:t>
      </w:r>
      <w:r w:rsidR="00823F62" w:rsidRPr="00823F62">
        <w:rPr>
          <w:rFonts w:ascii="Times New Roman" w:hAnsi="Times New Roman" w:cs="Times New Roman"/>
          <w:sz w:val="24"/>
          <w:szCs w:val="24"/>
        </w:rPr>
        <w:t>25</w:t>
      </w:r>
      <w:r w:rsidR="00970AE6">
        <w:rPr>
          <w:rFonts w:ascii="Times New Roman" w:hAnsi="Times New Roman" w:cs="Times New Roman"/>
          <w:sz w:val="24"/>
          <w:szCs w:val="24"/>
          <w:lang w:val="kk-KZ"/>
        </w:rPr>
        <w:t xml:space="preserve"> октября 2018 г.</w:t>
      </w:r>
    </w:p>
    <w:p w:rsidR="000250B0" w:rsidRPr="00890924" w:rsidRDefault="000250B0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Анкету по форме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145A40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5A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3F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0924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C301EA">
        <w:rPr>
          <w:rFonts w:ascii="Times New Roman" w:hAnsi="Times New Roman" w:cs="Times New Roman"/>
          <w:b/>
          <w:sz w:val="24"/>
          <w:szCs w:val="24"/>
          <w:lang w:val="kk-KZ"/>
        </w:rPr>
        <w:t>Приложение 2)</w:t>
      </w:r>
      <w:r w:rsidR="00823F62">
        <w:rPr>
          <w:rFonts w:ascii="Times New Roman" w:hAnsi="Times New Roman" w:cs="Times New Roman"/>
          <w:sz w:val="24"/>
          <w:szCs w:val="24"/>
          <w:lang w:val="kk-KZ"/>
        </w:rPr>
        <w:t xml:space="preserve"> до 2</w:t>
      </w:r>
      <w:r w:rsidR="00823F62" w:rsidRPr="00823F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октября.</w:t>
      </w:r>
      <w:r w:rsidR="00970AE6">
        <w:rPr>
          <w:rFonts w:ascii="Times New Roman" w:hAnsi="Times New Roman" w:cs="Times New Roman"/>
          <w:sz w:val="24"/>
          <w:szCs w:val="24"/>
          <w:lang w:val="kk-KZ"/>
        </w:rPr>
        <w:t>2018г.</w:t>
      </w:r>
    </w:p>
    <w:p w:rsidR="000250B0" w:rsidRDefault="000250B0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01EA">
        <w:rPr>
          <w:rFonts w:ascii="Times New Roman" w:hAnsi="Times New Roman" w:cs="Times New Roman"/>
          <w:sz w:val="24"/>
          <w:szCs w:val="24"/>
          <w:lang w:val="kk-KZ"/>
        </w:rPr>
        <w:t>Оплата взноса</w:t>
      </w:r>
      <w:r w:rsidRPr="00C30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AE03CE">
        <w:rPr>
          <w:rFonts w:ascii="Times New Roman" w:hAnsi="Times New Roman" w:cs="Times New Roman"/>
          <w:sz w:val="24"/>
          <w:szCs w:val="24"/>
          <w:lang w:val="kk-KZ"/>
        </w:rPr>
        <w:t>(Приложение 1)</w:t>
      </w:r>
      <w:r w:rsidRPr="00C301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3F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E45E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3F62" w:rsidRPr="00823F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 </w:t>
      </w:r>
      <w:r w:rsidR="00823F62" w:rsidRPr="00823F62">
        <w:rPr>
          <w:rFonts w:ascii="Times New Roman" w:hAnsi="Times New Roman" w:cs="Times New Roman"/>
          <w:b/>
          <w:sz w:val="24"/>
          <w:szCs w:val="24"/>
        </w:rPr>
        <w:t>20</w:t>
      </w:r>
      <w:r w:rsidRPr="00823F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октября </w:t>
      </w:r>
      <w:r w:rsidR="00D816D9">
        <w:rPr>
          <w:rFonts w:ascii="Times New Roman" w:hAnsi="Times New Roman" w:cs="Times New Roman"/>
          <w:b/>
          <w:sz w:val="24"/>
          <w:szCs w:val="24"/>
        </w:rPr>
        <w:t>– 3</w:t>
      </w:r>
      <w:r w:rsidR="00D816D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84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23F62" w:rsidRPr="00823F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октября </w:t>
      </w:r>
      <w:r w:rsidRPr="00823F62">
        <w:rPr>
          <w:rFonts w:ascii="Times New Roman" w:hAnsi="Times New Roman" w:cs="Times New Roman"/>
          <w:b/>
          <w:sz w:val="24"/>
          <w:szCs w:val="24"/>
          <w:lang w:val="kk-KZ"/>
        </w:rPr>
        <w:t>2018 года.</w:t>
      </w:r>
    </w:p>
    <w:p w:rsidR="00E45E8C" w:rsidRPr="00E45E8C" w:rsidRDefault="000250B0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49F5">
        <w:rPr>
          <w:rFonts w:ascii="Times New Roman" w:hAnsi="Times New Roman" w:cs="Times New Roman"/>
          <w:sz w:val="24"/>
          <w:szCs w:val="24"/>
          <w:lang w:val="kk-KZ"/>
        </w:rPr>
        <w:t xml:space="preserve">Подключиться на </w:t>
      </w:r>
      <w:r w:rsidRPr="002849F5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2849F5">
        <w:rPr>
          <w:rFonts w:ascii="Times New Roman" w:hAnsi="Times New Roman" w:cs="Times New Roman"/>
          <w:sz w:val="24"/>
          <w:szCs w:val="24"/>
        </w:rPr>
        <w:t xml:space="preserve"> </w:t>
      </w:r>
      <w:r w:rsidR="00145A40" w:rsidRPr="002849F5">
        <w:rPr>
          <w:rFonts w:ascii="Times New Roman" w:hAnsi="Times New Roman" w:cs="Times New Roman"/>
          <w:sz w:val="24"/>
          <w:szCs w:val="24"/>
          <w:lang w:val="kk-KZ"/>
        </w:rPr>
        <w:t>группу</w:t>
      </w:r>
      <w:r w:rsidRPr="002849F5">
        <w:rPr>
          <w:rFonts w:ascii="Times New Roman" w:hAnsi="Times New Roman" w:cs="Times New Roman"/>
          <w:sz w:val="24"/>
          <w:szCs w:val="24"/>
          <w:lang w:val="kk-KZ"/>
        </w:rPr>
        <w:t xml:space="preserve"> 8 708 174 91 49, чтобы консультироваться и присоединиться на вебинары.</w:t>
      </w:r>
      <w:r w:rsidR="002849F5">
        <w:rPr>
          <w:rFonts w:ascii="Times New Roman" w:hAnsi="Times New Roman" w:cs="Times New Roman"/>
          <w:sz w:val="24"/>
          <w:szCs w:val="24"/>
          <w:lang w:val="kk-KZ"/>
        </w:rPr>
        <w:t>,т</w:t>
      </w:r>
      <w:r w:rsidR="00E45E8C" w:rsidRPr="002849F5">
        <w:rPr>
          <w:rFonts w:ascii="Times New Roman" w:hAnsi="Times New Roman" w:cs="Times New Roman"/>
          <w:sz w:val="24"/>
          <w:szCs w:val="24"/>
          <w:lang w:val="kk-KZ"/>
        </w:rPr>
        <w:t>емы вебинаров прил</w:t>
      </w:r>
      <w:r w:rsidR="0018233E" w:rsidRPr="002849F5">
        <w:rPr>
          <w:rFonts w:ascii="Times New Roman" w:hAnsi="Times New Roman" w:cs="Times New Roman"/>
          <w:sz w:val="24"/>
          <w:szCs w:val="24"/>
          <w:lang w:val="kk-KZ"/>
        </w:rPr>
        <w:t>агаются   в таблиц</w:t>
      </w:r>
      <w:r w:rsidR="0018233E" w:rsidRPr="002849F5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2849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ниже.</w:t>
      </w:r>
    </w:p>
    <w:p w:rsidR="000250B0" w:rsidRPr="00890924" w:rsidRDefault="000250B0" w:rsidP="00C373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Дополнительные </w:t>
      </w:r>
      <w:r w:rsidR="00717DB6">
        <w:rPr>
          <w:rFonts w:ascii="Times New Roman" w:hAnsi="Times New Roman" w:cs="Times New Roman"/>
          <w:sz w:val="24"/>
          <w:szCs w:val="24"/>
          <w:lang w:val="kk-KZ"/>
        </w:rPr>
        <w:t>материалы: видеозаписи, анализ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каждого этапа исследования,</w:t>
      </w: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графическое</w:t>
      </w:r>
      <w:r w:rsidR="00970AE6">
        <w:rPr>
          <w:rFonts w:ascii="Times New Roman" w:hAnsi="Times New Roman" w:cs="Times New Roman"/>
          <w:sz w:val="24"/>
          <w:szCs w:val="24"/>
          <w:lang w:val="kk-KZ"/>
        </w:rPr>
        <w:t>, статистическое</w:t>
      </w: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описание результатов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исследовательской </w:t>
      </w:r>
      <w:r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деятельности педагогического работника </w:t>
      </w:r>
      <w:r>
        <w:rPr>
          <w:rFonts w:ascii="Times New Roman" w:hAnsi="Times New Roman" w:cs="Times New Roman"/>
          <w:sz w:val="24"/>
          <w:szCs w:val="24"/>
          <w:lang w:val="kk-KZ"/>
        </w:rPr>
        <w:t>будет запрашиваться по необходимости.</w:t>
      </w:r>
    </w:p>
    <w:p w:rsidR="00AF15E3" w:rsidRDefault="00AF15E3" w:rsidP="00AF15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5.2.</w:t>
      </w:r>
      <w:r w:rsidR="000250B0">
        <w:rPr>
          <w:rFonts w:ascii="Times New Roman" w:hAnsi="Times New Roman" w:cs="Times New Roman"/>
          <w:sz w:val="24"/>
          <w:szCs w:val="24"/>
          <w:lang w:val="kk-KZ"/>
        </w:rPr>
        <w:t>Документы представляются в текстовом ре</w:t>
      </w:r>
      <w:r w:rsidR="000250B0" w:rsidRPr="00890924">
        <w:rPr>
          <w:rFonts w:ascii="Times New Roman" w:hAnsi="Times New Roman" w:cs="Times New Roman"/>
          <w:sz w:val="24"/>
          <w:szCs w:val="24"/>
          <w:lang w:val="kk-KZ"/>
        </w:rPr>
        <w:t>дакторе  «</w:t>
      </w:r>
      <w:r w:rsidR="000250B0" w:rsidRPr="0089092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0250B0" w:rsidRPr="00890924">
        <w:rPr>
          <w:rFonts w:ascii="Times New Roman" w:hAnsi="Times New Roman" w:cs="Times New Roman"/>
          <w:sz w:val="24"/>
          <w:szCs w:val="24"/>
        </w:rPr>
        <w:t xml:space="preserve"> </w:t>
      </w:r>
      <w:r w:rsidR="000250B0" w:rsidRPr="0089092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250B0" w:rsidRPr="0089092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250B0" w:rsidRPr="00890924">
        <w:rPr>
          <w:rFonts w:ascii="Times New Roman" w:hAnsi="Times New Roman" w:cs="Times New Roman"/>
          <w:sz w:val="24"/>
          <w:szCs w:val="24"/>
        </w:rPr>
        <w:t xml:space="preserve">. </w:t>
      </w:r>
      <w:r w:rsidR="000250B0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0250B0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шрифтом через 1,5 интервала, все по 2см.</w:t>
      </w:r>
    </w:p>
    <w:p w:rsidR="000250B0" w:rsidRPr="00AF15E3" w:rsidRDefault="00AF15E3" w:rsidP="00AF15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5.3.</w:t>
      </w:r>
      <w:r w:rsidR="000250B0" w:rsidRPr="00AF15E3">
        <w:rPr>
          <w:rFonts w:ascii="Times New Roman" w:hAnsi="Times New Roman" w:cs="Times New Roman"/>
          <w:sz w:val="24"/>
          <w:szCs w:val="24"/>
          <w:lang w:val="kk-KZ"/>
        </w:rPr>
        <w:t>Документы, присланные на конкурс, не рецензируются.</w:t>
      </w:r>
    </w:p>
    <w:p w:rsidR="00AF15E3" w:rsidRDefault="00AF15E3" w:rsidP="00010D4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="007001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Критерии оценки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исследовательских работ </w:t>
      </w:r>
    </w:p>
    <w:p w:rsidR="000250B0" w:rsidRDefault="00AF15E3" w:rsidP="00010D4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6.1.</w:t>
      </w:r>
      <w:r w:rsidR="00010D4D">
        <w:rPr>
          <w:rFonts w:ascii="Times New Roman" w:hAnsi="Times New Roman" w:cs="Times New Roman"/>
          <w:sz w:val="24"/>
          <w:szCs w:val="24"/>
          <w:lang w:val="kk-KZ"/>
        </w:rPr>
        <w:t xml:space="preserve"> Диагностический этап: Умение выделить и описать  проблему, поставить </w:t>
      </w:r>
      <w:r w:rsidR="00010D4D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 цели </w:t>
      </w:r>
      <w:r w:rsidR="00010D4D">
        <w:rPr>
          <w:rFonts w:ascii="Times New Roman" w:hAnsi="Times New Roman" w:cs="Times New Roman"/>
          <w:sz w:val="24"/>
          <w:szCs w:val="24"/>
          <w:lang w:val="kk-KZ"/>
        </w:rPr>
        <w:t xml:space="preserve">исследования </w:t>
      </w:r>
      <w:r w:rsidR="00010D4D" w:rsidRPr="00890924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010D4D">
        <w:rPr>
          <w:rFonts w:ascii="Times New Roman" w:hAnsi="Times New Roman" w:cs="Times New Roman"/>
          <w:sz w:val="24"/>
          <w:szCs w:val="24"/>
          <w:lang w:val="kk-KZ"/>
        </w:rPr>
        <w:t>формулирование задач.</w:t>
      </w:r>
    </w:p>
    <w:p w:rsidR="00010D4D" w:rsidRDefault="002A2F35" w:rsidP="00010D4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010D4D">
        <w:rPr>
          <w:rFonts w:ascii="Times New Roman" w:hAnsi="Times New Roman" w:cs="Times New Roman"/>
          <w:sz w:val="24"/>
          <w:szCs w:val="24"/>
          <w:lang w:val="kk-KZ"/>
        </w:rPr>
        <w:t>.2.Методологический под</w:t>
      </w:r>
      <w:r w:rsidR="00970AE6">
        <w:rPr>
          <w:rFonts w:ascii="Times New Roman" w:hAnsi="Times New Roman" w:cs="Times New Roman"/>
          <w:sz w:val="24"/>
          <w:szCs w:val="24"/>
          <w:lang w:val="kk-KZ"/>
        </w:rPr>
        <w:t>ход: теоретическое обо</w:t>
      </w:r>
      <w:r w:rsidR="00503ABC">
        <w:rPr>
          <w:rFonts w:ascii="Times New Roman" w:hAnsi="Times New Roman" w:cs="Times New Roman"/>
          <w:sz w:val="24"/>
          <w:szCs w:val="24"/>
          <w:lang w:val="kk-KZ"/>
        </w:rPr>
        <w:t>снование  проблемы исследования, ссылки на известных авторов в этой области.</w:t>
      </w:r>
    </w:p>
    <w:p w:rsidR="00010D4D" w:rsidRDefault="002A2F35" w:rsidP="00010D4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010D4D">
        <w:rPr>
          <w:rFonts w:ascii="Times New Roman" w:hAnsi="Times New Roman" w:cs="Times New Roman"/>
          <w:sz w:val="24"/>
          <w:szCs w:val="24"/>
          <w:lang w:val="kk-KZ"/>
        </w:rPr>
        <w:t>.3.Проведение формирующего этапа: Уроки, методы исследования, методы преподавания, стратегии самооценки.</w:t>
      </w:r>
    </w:p>
    <w:p w:rsidR="002A2F35" w:rsidRDefault="002A2F35" w:rsidP="002A2F3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010D4D">
        <w:rPr>
          <w:rFonts w:ascii="Times New Roman" w:hAnsi="Times New Roman" w:cs="Times New Roman"/>
          <w:sz w:val="24"/>
          <w:szCs w:val="24"/>
          <w:lang w:val="kk-KZ"/>
        </w:rPr>
        <w:t xml:space="preserve">.4. Итоговый этап: Работа с собственным портфолио, </w:t>
      </w:r>
      <w:r w:rsidR="008B74BB">
        <w:rPr>
          <w:rFonts w:ascii="Times New Roman" w:hAnsi="Times New Roman" w:cs="Times New Roman"/>
          <w:sz w:val="24"/>
          <w:szCs w:val="24"/>
          <w:lang w:val="kk-KZ"/>
        </w:rPr>
        <w:t xml:space="preserve">анализ и </w:t>
      </w:r>
      <w:r w:rsidR="00010D4D">
        <w:rPr>
          <w:rFonts w:ascii="Times New Roman" w:hAnsi="Times New Roman" w:cs="Times New Roman"/>
          <w:sz w:val="24"/>
          <w:szCs w:val="24"/>
          <w:lang w:val="kk-KZ"/>
        </w:rPr>
        <w:t>описание каждого этапа исследования и самооценка.</w:t>
      </w:r>
    </w:p>
    <w:p w:rsidR="004D6A6F" w:rsidRDefault="002A2F35" w:rsidP="004D6A6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3B70C9" w:rsidRPr="002A2F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Итоги  и </w:t>
      </w:r>
      <w:r w:rsidR="000250B0" w:rsidRPr="002A2F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награждени</w:t>
      </w:r>
      <w:r w:rsidR="003B70C9" w:rsidRPr="002A2F35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4D6A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D6A6F" w:rsidRDefault="004D6A6F" w:rsidP="004D6A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Итоги б</w:t>
      </w:r>
      <w:r w:rsidR="003B70C9" w:rsidRPr="004D6A6F">
        <w:rPr>
          <w:rFonts w:ascii="Times New Roman" w:hAnsi="Times New Roman" w:cs="Times New Roman"/>
          <w:sz w:val="24"/>
          <w:szCs w:val="24"/>
          <w:lang w:val="kk-KZ"/>
        </w:rPr>
        <w:t>удут подведены п</w:t>
      </w:r>
      <w:r w:rsidR="000250B0" w:rsidRPr="004D6A6F">
        <w:rPr>
          <w:rFonts w:ascii="Times New Roman" w:hAnsi="Times New Roman" w:cs="Times New Roman"/>
          <w:sz w:val="24"/>
          <w:szCs w:val="24"/>
          <w:lang w:val="kk-KZ"/>
        </w:rPr>
        <w:t xml:space="preserve">о итогам </w:t>
      </w:r>
      <w:r w:rsidR="0031299D" w:rsidRPr="004D6A6F">
        <w:rPr>
          <w:rFonts w:ascii="Times New Roman" w:hAnsi="Times New Roman" w:cs="Times New Roman"/>
          <w:sz w:val="24"/>
          <w:szCs w:val="24"/>
          <w:lang w:val="kk-KZ"/>
        </w:rPr>
        <w:t>трех</w:t>
      </w:r>
      <w:r w:rsidR="00FD1FA3">
        <w:rPr>
          <w:rFonts w:ascii="Times New Roman" w:hAnsi="Times New Roman" w:cs="Times New Roman"/>
          <w:sz w:val="24"/>
          <w:szCs w:val="24"/>
          <w:lang w:val="kk-KZ"/>
        </w:rPr>
        <w:t xml:space="preserve"> этапов: </w:t>
      </w:r>
      <w:r w:rsidR="0031299D" w:rsidRPr="004D6A6F">
        <w:rPr>
          <w:rFonts w:ascii="Times New Roman" w:hAnsi="Times New Roman" w:cs="Times New Roman"/>
          <w:sz w:val="24"/>
          <w:szCs w:val="24"/>
          <w:lang w:val="kk-KZ"/>
        </w:rPr>
        <w:t>диагностиче</w:t>
      </w:r>
      <w:r w:rsidR="00FD1FA3">
        <w:rPr>
          <w:rFonts w:ascii="Times New Roman" w:hAnsi="Times New Roman" w:cs="Times New Roman"/>
          <w:sz w:val="24"/>
          <w:szCs w:val="24"/>
          <w:lang w:val="kk-KZ"/>
        </w:rPr>
        <w:t>ского, формирующего и итогового.</w:t>
      </w:r>
    </w:p>
    <w:p w:rsidR="004D6A6F" w:rsidRDefault="004D6A6F" w:rsidP="004D6A6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7.1.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250B0" w:rsidRPr="00FF3E7B">
        <w:rPr>
          <w:rFonts w:ascii="Times New Roman" w:hAnsi="Times New Roman" w:cs="Times New Roman"/>
          <w:i/>
          <w:sz w:val="24"/>
          <w:szCs w:val="24"/>
          <w:lang w:val="kk-KZ"/>
        </w:rPr>
        <w:t>На основании решения жюри</w:t>
      </w:r>
      <w:r w:rsidR="00FF3E7B" w:rsidRPr="00FF3E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лучшие работы будут опубликованы в</w:t>
      </w:r>
      <w:r w:rsidR="000250B0" w:rsidRPr="00FF3E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FF3E7B" w:rsidRPr="00FF3E7B">
        <w:rPr>
          <w:rFonts w:ascii="Times New Roman" w:hAnsi="Times New Roman" w:cs="Times New Roman"/>
          <w:i/>
          <w:sz w:val="24"/>
          <w:szCs w:val="24"/>
          <w:lang w:val="kk-KZ"/>
        </w:rPr>
        <w:t>книге</w:t>
      </w:r>
      <w:r w:rsidR="00904A5F" w:rsidRPr="00FF3E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«Педагог-исследователь» </w:t>
      </w:r>
      <w:r w:rsidR="00FF3E7B" w:rsidRPr="00FF3E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республиканском масштабе</w:t>
      </w:r>
    </w:p>
    <w:p w:rsidR="004D6A6F" w:rsidRDefault="004D6A6F" w:rsidP="004D6A6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7.2.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 П</w:t>
      </w:r>
      <w:r w:rsidR="00904A5F" w:rsidRPr="004D6A6F">
        <w:rPr>
          <w:rFonts w:ascii="Times New Roman" w:hAnsi="Times New Roman" w:cs="Times New Roman"/>
          <w:i/>
          <w:sz w:val="24"/>
          <w:szCs w:val="24"/>
          <w:lang w:val="kk-KZ"/>
        </w:rPr>
        <w:t>о итогам конкурса победители будут награждены дипломами І-ІІ-ІІІ места</w:t>
      </w:r>
      <w:r w:rsidR="00FF3E7B" w:rsidRPr="004D6A6F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904A5F" w:rsidRPr="004D6A6F" w:rsidRDefault="004D6A6F" w:rsidP="004D6A6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7.3.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="00FF3E7B" w:rsidRPr="004D6A6F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="00904A5F" w:rsidRPr="004D6A6F">
        <w:rPr>
          <w:rFonts w:ascii="Times New Roman" w:hAnsi="Times New Roman" w:cs="Times New Roman"/>
          <w:i/>
          <w:sz w:val="24"/>
          <w:szCs w:val="24"/>
          <w:lang w:val="kk-KZ"/>
        </w:rPr>
        <w:t>се другие участники будут по</w:t>
      </w:r>
      <w:r w:rsidR="00FF3E7B" w:rsidRPr="004D6A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ощрены номинационными дипломами. </w:t>
      </w:r>
      <w:r w:rsidR="00904A5F" w:rsidRPr="004D6A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FF3E7B" w:rsidRPr="00FF3E7B" w:rsidRDefault="004D6A6F" w:rsidP="004D6A6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7.4.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="00FF3E7B" w:rsidRPr="00FF3E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Будут  выданы сертификаты </w:t>
      </w:r>
      <w:r w:rsidR="00FD1FA3">
        <w:rPr>
          <w:rFonts w:ascii="Times New Roman" w:hAnsi="Times New Roman" w:cs="Times New Roman"/>
          <w:i/>
          <w:sz w:val="24"/>
          <w:szCs w:val="24"/>
          <w:lang w:val="kk-KZ"/>
        </w:rPr>
        <w:t>(72 часа)</w:t>
      </w:r>
      <w:r w:rsidR="00FF3E7B" w:rsidRPr="00FF3E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по результатам </w:t>
      </w:r>
      <w:r w:rsidR="003B70C9">
        <w:rPr>
          <w:rFonts w:ascii="Times New Roman" w:hAnsi="Times New Roman" w:cs="Times New Roman"/>
          <w:i/>
          <w:sz w:val="24"/>
          <w:szCs w:val="24"/>
          <w:lang w:val="kk-KZ"/>
        </w:rPr>
        <w:t>обучающих вебинаров</w:t>
      </w:r>
      <w:r w:rsidR="00FF3E7B" w:rsidRPr="00FF3E7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0250B0" w:rsidRPr="003B70C9" w:rsidRDefault="004D6A6F" w:rsidP="004D6A6F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7.5.   </w:t>
      </w:r>
      <w:r w:rsidR="000250B0" w:rsidRPr="003B70C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Подведение итогов конкурса </w:t>
      </w:r>
      <w:r w:rsidR="00904A5F" w:rsidRPr="003B70C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0250B0" w:rsidRPr="003B70C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республиканского </w:t>
      </w:r>
      <w:r w:rsidR="00904A5F" w:rsidRPr="003B70C9">
        <w:rPr>
          <w:rFonts w:ascii="Times New Roman" w:hAnsi="Times New Roman" w:cs="Times New Roman"/>
          <w:i/>
          <w:sz w:val="24"/>
          <w:szCs w:val="24"/>
          <w:lang w:val="kk-KZ"/>
        </w:rPr>
        <w:t>конкурса</w:t>
      </w:r>
      <w:r w:rsidR="000250B0" w:rsidRPr="003B70C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</w:t>
      </w:r>
      <w:r w:rsidR="00226865" w:rsidRPr="003B70C9">
        <w:rPr>
          <w:rFonts w:ascii="Times New Roman" w:hAnsi="Times New Roman" w:cs="Times New Roman"/>
          <w:i/>
          <w:sz w:val="24"/>
          <w:szCs w:val="24"/>
          <w:lang w:val="kk-KZ"/>
        </w:rPr>
        <w:t>Лучший п</w:t>
      </w:r>
      <w:r w:rsidR="000250B0" w:rsidRPr="003B70C9">
        <w:rPr>
          <w:rFonts w:ascii="Times New Roman" w:hAnsi="Times New Roman" w:cs="Times New Roman"/>
          <w:i/>
          <w:sz w:val="24"/>
          <w:szCs w:val="24"/>
          <w:lang w:val="kk-KZ"/>
        </w:rPr>
        <w:t>едагог-исследователь» проводится он-лайн</w:t>
      </w:r>
      <w:r w:rsidR="003C1CFB" w:rsidRPr="003B70C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 списки участников</w:t>
      </w:r>
      <w:r w:rsidR="00226865" w:rsidRPr="003B70C9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3C1CFB" w:rsidRPr="003B70C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также протокола и  исследо</w:t>
      </w:r>
      <w:r w:rsidR="001936E6" w:rsidRPr="003B70C9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="003C1CFB" w:rsidRPr="003B70C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ательские работы будут вывешаны  в </w:t>
      </w:r>
      <w:r w:rsidR="003C1CFB" w:rsidRPr="003B70C9">
        <w:rPr>
          <w:rFonts w:ascii="Times New Roman" w:hAnsi="Times New Roman" w:cs="Times New Roman"/>
          <w:i/>
          <w:sz w:val="24"/>
          <w:szCs w:val="24"/>
          <w:lang w:val="en-US"/>
        </w:rPr>
        <w:t>GOOGLE</w:t>
      </w:r>
      <w:r w:rsidR="00226865" w:rsidRPr="003B70C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сайте организации.</w:t>
      </w:r>
    </w:p>
    <w:p w:rsidR="003B70C9" w:rsidRDefault="004D6A6F" w:rsidP="004D6A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7.6.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3B70C9">
        <w:rPr>
          <w:rFonts w:ascii="Times New Roman" w:hAnsi="Times New Roman" w:cs="Times New Roman"/>
          <w:sz w:val="24"/>
          <w:szCs w:val="24"/>
          <w:lang w:val="kk-KZ"/>
        </w:rPr>
        <w:t>Все</w:t>
      </w:r>
      <w:r w:rsidR="00FD1F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0C9">
        <w:rPr>
          <w:rFonts w:ascii="Times New Roman" w:hAnsi="Times New Roman" w:cs="Times New Roman"/>
          <w:sz w:val="24"/>
          <w:szCs w:val="24"/>
          <w:lang w:val="kk-KZ"/>
        </w:rPr>
        <w:t xml:space="preserve"> документы (протокола, сертификаты, дипломы) будут отправлены в электронной версии.</w:t>
      </w:r>
    </w:p>
    <w:p w:rsidR="00FD1FA3" w:rsidRPr="00890924" w:rsidRDefault="00FD1FA3" w:rsidP="004D6A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1FA3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Примечание: Критерии для оценки исследования в действии в классе отправим, когда наберется участники на вацап группу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45A40" w:rsidRDefault="00145A40" w:rsidP="00145A40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Y="-37"/>
        <w:tblW w:w="0" w:type="auto"/>
        <w:tblLook w:val="04A0"/>
      </w:tblPr>
      <w:tblGrid>
        <w:gridCol w:w="733"/>
        <w:gridCol w:w="6888"/>
        <w:gridCol w:w="2799"/>
      </w:tblGrid>
      <w:tr w:rsidR="00BD3A88" w:rsidTr="00BD3A88">
        <w:tc>
          <w:tcPr>
            <w:tcW w:w="733" w:type="dxa"/>
          </w:tcPr>
          <w:p w:rsidR="00BD3A88" w:rsidRDefault="00BD3A88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BD3A88" w:rsidRDefault="00BD3A88" w:rsidP="00970A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49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Примерные темы вебинаров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 результатам изучения диагностическ</w:t>
            </w:r>
            <w:r w:rsidR="007C3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 этапа  исследовании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темы могут быть откорректированы, изменены и дополнены)</w:t>
            </w:r>
          </w:p>
        </w:tc>
        <w:tc>
          <w:tcPr>
            <w:tcW w:w="2799" w:type="dxa"/>
          </w:tcPr>
          <w:p w:rsidR="00D23366" w:rsidRDefault="00D23366" w:rsidP="00970A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вебинаров</w:t>
            </w:r>
          </w:p>
          <w:p w:rsidR="00BD3A88" w:rsidRDefault="00D23366" w:rsidP="00970A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уточнится</w:t>
            </w:r>
            <w:r w:rsidR="00974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процессе работы</w:t>
            </w:r>
          </w:p>
        </w:tc>
      </w:tr>
      <w:tr w:rsidR="00BD3A88" w:rsidTr="00BD3A88">
        <w:tc>
          <w:tcPr>
            <w:tcW w:w="733" w:type="dxa"/>
          </w:tcPr>
          <w:p w:rsidR="00BD3A88" w:rsidRPr="00C14983" w:rsidRDefault="00BD3A88" w:rsidP="00D43F1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88" w:type="dxa"/>
          </w:tcPr>
          <w:p w:rsidR="00D806A5" w:rsidRDefault="00BD3A88" w:rsidP="00E01C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№1: </w:t>
            </w:r>
          </w:p>
          <w:p w:rsidR="00BD3A88" w:rsidRPr="00970AE6" w:rsidRDefault="00BD3A88" w:rsidP="00E01C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0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Контекст практической деятельности учителя: ситуации в классе и воздействие  на ее решение</w:t>
            </w:r>
          </w:p>
        </w:tc>
        <w:tc>
          <w:tcPr>
            <w:tcW w:w="2799" w:type="dxa"/>
          </w:tcPr>
          <w:p w:rsidR="00BD3A88" w:rsidRDefault="00BD3A88" w:rsidP="00AA2E8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2018 года</w:t>
            </w:r>
          </w:p>
        </w:tc>
      </w:tr>
      <w:tr w:rsidR="00BD3A88" w:rsidTr="00BD3A88">
        <w:tc>
          <w:tcPr>
            <w:tcW w:w="733" w:type="dxa"/>
          </w:tcPr>
          <w:p w:rsidR="00BD3A88" w:rsidRDefault="00BD3A88" w:rsidP="00D43F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D806A5" w:rsidRDefault="00BD3A88" w:rsidP="00010D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№2 </w:t>
            </w:r>
          </w:p>
          <w:p w:rsidR="00BD3A88" w:rsidRPr="00970AE6" w:rsidRDefault="00BD3A88" w:rsidP="00010D4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0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Вопросы, которые мы обозначаем до исследования</w:t>
            </w:r>
          </w:p>
        </w:tc>
        <w:tc>
          <w:tcPr>
            <w:tcW w:w="2799" w:type="dxa"/>
          </w:tcPr>
          <w:p w:rsidR="00BD3A88" w:rsidRDefault="00BD3A88" w:rsidP="00AA2E8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2018 года</w:t>
            </w:r>
          </w:p>
        </w:tc>
      </w:tr>
      <w:tr w:rsidR="00BD3A88" w:rsidTr="00BD3A88">
        <w:tc>
          <w:tcPr>
            <w:tcW w:w="733" w:type="dxa"/>
          </w:tcPr>
          <w:p w:rsidR="00BD3A88" w:rsidRDefault="00BD3A88" w:rsidP="00D43F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D806A5" w:rsidRDefault="00BD3A88" w:rsidP="00E01C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№3 </w:t>
            </w:r>
          </w:p>
          <w:p w:rsidR="00BD3A88" w:rsidRPr="00970AE6" w:rsidRDefault="00BD3A88" w:rsidP="00E01C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0A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Формирующий этап исследования в действии: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отражения  в практике </w:t>
            </w:r>
          </w:p>
        </w:tc>
        <w:tc>
          <w:tcPr>
            <w:tcW w:w="2799" w:type="dxa"/>
          </w:tcPr>
          <w:p w:rsidR="00BD3A88" w:rsidRDefault="00BD3A88" w:rsidP="00AA2E8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2018 года</w:t>
            </w:r>
          </w:p>
        </w:tc>
      </w:tr>
      <w:tr w:rsidR="00BD3A88" w:rsidTr="00BD3A88">
        <w:tc>
          <w:tcPr>
            <w:tcW w:w="733" w:type="dxa"/>
          </w:tcPr>
          <w:p w:rsidR="00BD3A88" w:rsidRDefault="00BD3A88" w:rsidP="00D43F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D806A5" w:rsidRDefault="00BD3A88" w:rsidP="00E01C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 №4</w:t>
            </w:r>
          </w:p>
          <w:p w:rsidR="00BD3A88" w:rsidRPr="00BD3A88" w:rsidRDefault="00BD3A88" w:rsidP="00BD3A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Развитие метапредметных  компетенции</w:t>
            </w:r>
            <w:r w:rsidRPr="00BD3A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субъектов исследования и качество обратной связи</w:t>
            </w:r>
          </w:p>
        </w:tc>
        <w:tc>
          <w:tcPr>
            <w:tcW w:w="2799" w:type="dxa"/>
          </w:tcPr>
          <w:p w:rsidR="00BD3A88" w:rsidRDefault="00AA2E8C" w:rsidP="00AA2E8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2019</w:t>
            </w:r>
            <w:r w:rsidR="00BD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BD3A88" w:rsidTr="00BD3A88">
        <w:tc>
          <w:tcPr>
            <w:tcW w:w="733" w:type="dxa"/>
          </w:tcPr>
          <w:p w:rsidR="00BD3A88" w:rsidRDefault="00BD3A88" w:rsidP="00D43F1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BD3A88" w:rsidRDefault="00BD3A88" w:rsidP="00E01C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 №5</w:t>
            </w:r>
          </w:p>
          <w:p w:rsidR="00BD3A88" w:rsidRDefault="00712980" w:rsidP="00EC06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Портфолио  педагога –исследователя: измерение изменении и </w:t>
            </w:r>
            <w:r w:rsidR="00883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аргументы с  доказательствами.</w:t>
            </w:r>
          </w:p>
        </w:tc>
        <w:tc>
          <w:tcPr>
            <w:tcW w:w="2799" w:type="dxa"/>
          </w:tcPr>
          <w:p w:rsidR="00BD3A88" w:rsidRDefault="00AA2E8C" w:rsidP="00AA2E8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2019 года</w:t>
            </w:r>
          </w:p>
        </w:tc>
      </w:tr>
      <w:tr w:rsidR="002C7F2D" w:rsidTr="00BD3A88">
        <w:tc>
          <w:tcPr>
            <w:tcW w:w="733" w:type="dxa"/>
          </w:tcPr>
          <w:p w:rsidR="002C7F2D" w:rsidRDefault="002C7F2D" w:rsidP="002C7F2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D806A5" w:rsidRDefault="006F6BD0" w:rsidP="006F6B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 №6</w:t>
            </w:r>
          </w:p>
          <w:p w:rsidR="002C7F2D" w:rsidRPr="006F6BD0" w:rsidRDefault="002C7F2D" w:rsidP="006F6BD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Рефлексивно-аналитическая компете</w:t>
            </w:r>
            <w:r w:rsidR="006F6BD0" w:rsidRPr="006F6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нция учителя: размышление о собственных  действиях и  конструирование новой концепции в классе</w:t>
            </w:r>
          </w:p>
        </w:tc>
        <w:tc>
          <w:tcPr>
            <w:tcW w:w="2799" w:type="dxa"/>
          </w:tcPr>
          <w:p w:rsidR="002C7F2D" w:rsidRDefault="00AA2E8C" w:rsidP="00AA2E8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 2020 года</w:t>
            </w:r>
          </w:p>
        </w:tc>
      </w:tr>
      <w:tr w:rsidR="002C7F2D" w:rsidTr="00BD3A88">
        <w:tc>
          <w:tcPr>
            <w:tcW w:w="733" w:type="dxa"/>
          </w:tcPr>
          <w:p w:rsidR="002C7F2D" w:rsidRDefault="002C7F2D" w:rsidP="002C7F2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6F6BD0" w:rsidRDefault="006F6BD0" w:rsidP="006F6B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№ 7 </w:t>
            </w:r>
          </w:p>
          <w:p w:rsidR="002C7F2D" w:rsidRPr="006F6BD0" w:rsidRDefault="002C7F2D" w:rsidP="006F6BD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6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Коммуникативно-лидерская компетенция учителя: </w:t>
            </w:r>
            <w:r w:rsidR="006F6BD0" w:rsidRPr="006F6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профессиональный  вкл</w:t>
            </w:r>
            <w:r w:rsidR="007129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 в местное сообщество педагогов</w:t>
            </w:r>
            <w:r w:rsidRPr="006F6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99" w:type="dxa"/>
          </w:tcPr>
          <w:p w:rsidR="002C7F2D" w:rsidRDefault="00AA2E8C" w:rsidP="00AA2E8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2019 года</w:t>
            </w:r>
          </w:p>
        </w:tc>
      </w:tr>
      <w:tr w:rsidR="002C7F2D" w:rsidTr="00BD3A88">
        <w:tc>
          <w:tcPr>
            <w:tcW w:w="733" w:type="dxa"/>
          </w:tcPr>
          <w:p w:rsidR="002C7F2D" w:rsidRPr="007B313A" w:rsidRDefault="002C7F2D" w:rsidP="002C7F2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8" w:type="dxa"/>
          </w:tcPr>
          <w:p w:rsidR="00D806A5" w:rsidRPr="00EC06FF" w:rsidRDefault="00AA2E8C" w:rsidP="002C7F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0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Бонусные </w:t>
            </w:r>
            <w:r w:rsidR="006F6BD0" w:rsidRPr="00EC0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2C7F2D" w:rsidRPr="00EC0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вебинар</w:t>
            </w:r>
            <w:r w:rsidRPr="00EC0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ы</w:t>
            </w:r>
            <w:r w:rsidR="00883BC2" w:rsidRPr="00EC06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для аттестующихся в этом</w:t>
            </w:r>
            <w:r w:rsidR="00883BC2" w:rsidRPr="00EC06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году:</w:t>
            </w:r>
          </w:p>
          <w:p w:rsidR="002C7F2D" w:rsidRPr="00EC06FF" w:rsidRDefault="002C7F2D" w:rsidP="002C7F2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22C2" w:rsidRDefault="00A922C2" w:rsidP="002C7F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7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Национальный квалифицированный тест для педагогов РК:  обсуждение вопросов  по педагогике и методике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99" w:type="dxa"/>
          </w:tcPr>
          <w:p w:rsidR="002C7F2D" w:rsidRPr="002447C1" w:rsidRDefault="006F6BD0" w:rsidP="00AA2E8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Ежемесячно</w:t>
            </w:r>
          </w:p>
        </w:tc>
      </w:tr>
    </w:tbl>
    <w:p w:rsidR="0003481E" w:rsidRDefault="0003481E" w:rsidP="00EC06FF">
      <w:pPr>
        <w:pStyle w:val="a3"/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01CF2" w:rsidRDefault="006B611E" w:rsidP="00EC06FF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01CF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Директор Ассоциации                                                 </w:t>
      </w:r>
      <w:r w:rsidR="009B1B48">
        <w:rPr>
          <w:rFonts w:ascii="Times New Roman" w:hAnsi="Times New Roman" w:cs="Times New Roman"/>
          <w:b/>
          <w:i/>
          <w:sz w:val="24"/>
          <w:szCs w:val="24"/>
          <w:lang w:val="kk-KZ"/>
        </w:rPr>
        <w:t>Рахымбаева М.Р.</w:t>
      </w:r>
    </w:p>
    <w:p w:rsidR="00BA151F" w:rsidRDefault="00BA151F" w:rsidP="009B1B48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01CF2" w:rsidRPr="0003481E" w:rsidRDefault="00BA151F" w:rsidP="00BA151F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Контакты: 8 708 174 91 49</w:t>
      </w:r>
      <w:r w:rsidR="00EC312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)</w:t>
      </w:r>
      <w:r w:rsidRPr="000348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312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</w:t>
      </w:r>
      <w:r w:rsidR="0003481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604621" w:rsidRPr="0003481E">
        <w:rPr>
          <w:rFonts w:ascii="Times New Roman" w:hAnsi="Times New Roman" w:cs="Times New Roman"/>
          <w:sz w:val="24"/>
          <w:szCs w:val="24"/>
        </w:rPr>
        <w:t xml:space="preserve"> </w:t>
      </w:r>
      <w:r w:rsidR="0003481E">
        <w:rPr>
          <w:rFonts w:ascii="Times New Roman" w:hAnsi="Times New Roman" w:cs="Times New Roman"/>
          <w:sz w:val="24"/>
          <w:szCs w:val="24"/>
          <w:lang w:val="kk-KZ"/>
        </w:rPr>
        <w:t>печать, подпись есть в оригинале</w:t>
      </w:r>
    </w:p>
    <w:p w:rsidR="0003481E" w:rsidRDefault="0003481E" w:rsidP="007300C3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3481E" w:rsidRDefault="0003481E" w:rsidP="007300C3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3481E" w:rsidRDefault="0003481E" w:rsidP="007300C3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3481E" w:rsidRDefault="0003481E" w:rsidP="007300C3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300C3" w:rsidRDefault="007300C3" w:rsidP="007300C3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Приложение 1</w:t>
      </w:r>
    </w:p>
    <w:p w:rsidR="004A707F" w:rsidRPr="00097FD6" w:rsidRDefault="00B64190" w:rsidP="00097F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Необходимо </w:t>
      </w:r>
      <w:r w:rsidR="004A707F"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подать заявку</w:t>
      </w:r>
      <w:r w:rsidR="007300C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по</w:t>
      </w:r>
      <w:r w:rsidR="004A707F"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7300C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нижеследующей форме, </w:t>
      </w:r>
      <w:r w:rsidR="004A707F"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сколько человек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097FD6"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7300C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от школы </w:t>
      </w:r>
      <w:r w:rsidR="004A707F"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>желает участвовать в</w:t>
      </w:r>
      <w:r w:rsidR="00CB1F51"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данном конкурсе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до 25 октября</w:t>
      </w:r>
      <w:r w:rsidR="004A707F"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4A707F" w:rsidRDefault="004A707F" w:rsidP="00CB1F5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5"/>
        <w:gridCol w:w="967"/>
        <w:gridCol w:w="1520"/>
        <w:gridCol w:w="1276"/>
        <w:gridCol w:w="1276"/>
        <w:gridCol w:w="2976"/>
      </w:tblGrid>
      <w:tr w:rsidR="00823F62" w:rsidTr="00823F62">
        <w:tc>
          <w:tcPr>
            <w:tcW w:w="445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67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</w:t>
            </w:r>
          </w:p>
        </w:tc>
        <w:tc>
          <w:tcPr>
            <w:tcW w:w="1520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 </w:t>
            </w:r>
          </w:p>
        </w:tc>
        <w:tc>
          <w:tcPr>
            <w:tcW w:w="12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Язык </w:t>
            </w:r>
          </w:p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обуч.</w:t>
            </w:r>
          </w:p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(русс</w:t>
            </w:r>
          </w:p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каз)</w:t>
            </w:r>
          </w:p>
        </w:tc>
        <w:tc>
          <w:tcPr>
            <w:tcW w:w="12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Педстаж</w:t>
            </w:r>
          </w:p>
        </w:tc>
        <w:tc>
          <w:tcPr>
            <w:tcW w:w="29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 мобильного тел.</w:t>
            </w:r>
          </w:p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приложением вацап или телеграмм</w:t>
            </w:r>
          </w:p>
        </w:tc>
      </w:tr>
      <w:tr w:rsidR="00823F62" w:rsidTr="00823F62">
        <w:tc>
          <w:tcPr>
            <w:tcW w:w="5484" w:type="dxa"/>
            <w:gridSpan w:val="5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F62" w:rsidTr="00823F62">
        <w:tc>
          <w:tcPr>
            <w:tcW w:w="445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7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0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F62" w:rsidTr="00823F62">
        <w:tc>
          <w:tcPr>
            <w:tcW w:w="445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7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0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23F62" w:rsidRDefault="00823F62" w:rsidP="00CB1F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63683" w:rsidRDefault="00163683" w:rsidP="00097F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45DBA" w:rsidRDefault="00E45DBA" w:rsidP="00097F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45DBA" w:rsidRDefault="00E45DBA" w:rsidP="00097F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45DBA" w:rsidRDefault="00E45DBA" w:rsidP="00097F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94A85" w:rsidRDefault="00294A85" w:rsidP="00097F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A707F" w:rsidRPr="00097FD6" w:rsidRDefault="004A707F" w:rsidP="00097FD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>Оплатить</w:t>
      </w:r>
      <w:r w:rsidR="00145A4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взнос</w:t>
      </w:r>
      <w:r w:rsidR="00CB1F51"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6419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до 31 октября 2018 г. </w:t>
      </w:r>
      <w:r w:rsidR="00CB1F51" w:rsidRPr="00097FD6">
        <w:rPr>
          <w:rFonts w:ascii="Times New Roman" w:hAnsi="Times New Roman" w:cs="Times New Roman"/>
          <w:b/>
          <w:i/>
          <w:sz w:val="24"/>
          <w:szCs w:val="24"/>
          <w:lang w:val="kk-KZ"/>
        </w:rPr>
        <w:t>можно на следующие реквизиты:</w:t>
      </w:r>
    </w:p>
    <w:tbl>
      <w:tblPr>
        <w:tblStyle w:val="a4"/>
        <w:tblW w:w="0" w:type="auto"/>
        <w:tblInd w:w="675" w:type="dxa"/>
        <w:tblLook w:val="04A0"/>
      </w:tblPr>
      <w:tblGrid>
        <w:gridCol w:w="2704"/>
        <w:gridCol w:w="2296"/>
        <w:gridCol w:w="1804"/>
        <w:gridCol w:w="2127"/>
      </w:tblGrid>
      <w:tr w:rsidR="00097FD6" w:rsidTr="00E01D3B">
        <w:tc>
          <w:tcPr>
            <w:tcW w:w="2704" w:type="dxa"/>
          </w:tcPr>
          <w:p w:rsidR="00CB1F51" w:rsidRPr="00CB1F51" w:rsidRDefault="00CB1F51" w:rsidP="00CB1F5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B1F51">
              <w:rPr>
                <w:rFonts w:ascii="Times New Roman" w:hAnsi="Times New Roman" w:cs="Times New Roman"/>
                <w:lang w:val="kk-KZ"/>
              </w:rPr>
              <w:t>Реквизиты исполнителя</w:t>
            </w:r>
          </w:p>
        </w:tc>
        <w:tc>
          <w:tcPr>
            <w:tcW w:w="2296" w:type="dxa"/>
          </w:tcPr>
          <w:p w:rsidR="00CB1F51" w:rsidRPr="00B64190" w:rsidRDefault="00CB1F51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KAZKOM</w:t>
            </w:r>
          </w:p>
          <w:p w:rsidR="00CB1F51" w:rsidRPr="00CB1F51" w:rsidRDefault="00CB1F51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банка</w:t>
            </w:r>
          </w:p>
        </w:tc>
        <w:tc>
          <w:tcPr>
            <w:tcW w:w="1804" w:type="dxa"/>
          </w:tcPr>
          <w:p w:rsidR="00CB1F51" w:rsidRPr="00CB1F51" w:rsidRDefault="00CB1F51" w:rsidP="00CB1F5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билайн номер с любого терминала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097F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(как оплату за единицы)</w:t>
            </w:r>
          </w:p>
        </w:tc>
        <w:tc>
          <w:tcPr>
            <w:tcW w:w="2127" w:type="dxa"/>
          </w:tcPr>
          <w:p w:rsidR="00CB1F51" w:rsidRDefault="00E01D3B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B1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Каспий ГОЛД</w:t>
            </w:r>
          </w:p>
        </w:tc>
      </w:tr>
      <w:tr w:rsidR="00097FD6" w:rsidTr="00E01D3B">
        <w:tc>
          <w:tcPr>
            <w:tcW w:w="2704" w:type="dxa"/>
          </w:tcPr>
          <w:p w:rsidR="00CB1F51" w:rsidRPr="00CB1F51" w:rsidRDefault="00CB1F51" w:rsidP="00CB1F51">
            <w:pPr>
              <w:jc w:val="both"/>
              <w:rPr>
                <w:rStyle w:val="userinput1"/>
                <w:rFonts w:ascii="Times New Roman" w:eastAsia="Times New Roman" w:hAnsi="Times New Roman" w:cs="Times New Roman"/>
                <w:lang w:val="kk-KZ"/>
              </w:rPr>
            </w:pPr>
            <w:r w:rsidRPr="00CB1F51">
              <w:rPr>
                <w:rStyle w:val="userinput1"/>
                <w:rFonts w:ascii="Times New Roman" w:eastAsia="Times New Roman" w:hAnsi="Times New Roman" w:cs="Times New Roman"/>
                <w:lang w:val="kk-KZ"/>
              </w:rPr>
              <w:t>г.Астана, ул. Шаймердена Косшығұлұлы, дом 17, кв.71</w:t>
            </w:r>
          </w:p>
          <w:p w:rsidR="00CB1F51" w:rsidRPr="001C7C40" w:rsidRDefault="001512ED" w:rsidP="00CB1F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«Кел,балалар, оқылық</w:t>
            </w:r>
            <w:r w:rsidR="00CB1F51" w:rsidRPr="00CB1F51">
              <w:rPr>
                <w:rFonts w:ascii="Times New Roman" w:hAnsi="Times New Roman" w:cs="Times New Roman"/>
                <w:lang w:val="kk-KZ"/>
              </w:rPr>
              <w:t xml:space="preserve">» ОЮЛ </w:t>
            </w:r>
          </w:p>
          <w:p w:rsidR="001512ED" w:rsidRDefault="001512ED" w:rsidP="00CB1F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ҰЛТТЫҚ САУАТТЫЛЫҚ </w:t>
            </w:r>
          </w:p>
          <w:p w:rsidR="001512ED" w:rsidRDefault="001512ED" w:rsidP="00CB1F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ҚАУЫМДАСТЫҚ</w:t>
            </w:r>
          </w:p>
          <w:p w:rsidR="001512ED" w:rsidRPr="001512ED" w:rsidRDefault="001512ED" w:rsidP="00CB1F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Национальная ассоциация грамотности</w:t>
            </w:r>
          </w:p>
          <w:p w:rsidR="00CB1F51" w:rsidRPr="00CB1F51" w:rsidRDefault="00CB1F51" w:rsidP="00CB1F51">
            <w:pPr>
              <w:rPr>
                <w:rFonts w:ascii="Times New Roman" w:hAnsi="Times New Roman" w:cs="Times New Roman"/>
                <w:lang w:val="kk-KZ"/>
              </w:rPr>
            </w:pPr>
            <w:r w:rsidRPr="00CB1F51">
              <w:rPr>
                <w:rFonts w:ascii="Times New Roman" w:hAnsi="Times New Roman" w:cs="Times New Roman"/>
                <w:lang w:val="kk-KZ"/>
              </w:rPr>
              <w:t>2.БИН            141140001993</w:t>
            </w:r>
          </w:p>
          <w:p w:rsidR="00CB1F51" w:rsidRPr="00CB1F51" w:rsidRDefault="00CB1F51" w:rsidP="00CB1F51">
            <w:pPr>
              <w:rPr>
                <w:rFonts w:ascii="Times New Roman" w:hAnsi="Times New Roman" w:cs="Times New Roman"/>
                <w:lang w:val="kk-KZ"/>
              </w:rPr>
            </w:pPr>
            <w:r w:rsidRPr="00CB1F51">
              <w:rPr>
                <w:rFonts w:ascii="Times New Roman" w:hAnsi="Times New Roman" w:cs="Times New Roman"/>
                <w:lang w:val="kk-KZ"/>
              </w:rPr>
              <w:t>3.KZ18926150119U490000</w:t>
            </w:r>
          </w:p>
          <w:p w:rsidR="00CB1F51" w:rsidRDefault="00CB1F51" w:rsidP="00097FD6">
            <w:pPr>
              <w:rPr>
                <w:rFonts w:ascii="Times New Roman" w:hAnsi="Times New Roman" w:cs="Times New Roman"/>
                <w:lang w:val="kk-KZ"/>
              </w:rPr>
            </w:pPr>
            <w:r w:rsidRPr="00CB1F51">
              <w:rPr>
                <w:rFonts w:ascii="Times New Roman" w:hAnsi="Times New Roman" w:cs="Times New Roman"/>
                <w:lang w:val="kk-KZ"/>
              </w:rPr>
              <w:t>4. АО Казкоммерцбанк  БИК        KZKOKZKX</w:t>
            </w:r>
          </w:p>
          <w:p w:rsidR="00097FD6" w:rsidRPr="00CB1F51" w:rsidRDefault="00097FD6" w:rsidP="00097FD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(можно с казпочты)</w:t>
            </w:r>
          </w:p>
        </w:tc>
        <w:tc>
          <w:tcPr>
            <w:tcW w:w="2296" w:type="dxa"/>
          </w:tcPr>
          <w:p w:rsidR="00097FD6" w:rsidRDefault="00097FD6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Казком</w:t>
            </w:r>
          </w:p>
          <w:p w:rsidR="00CB1F51" w:rsidRDefault="00097FD6" w:rsidP="00097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4003 0327 5602 3208</w:t>
            </w:r>
          </w:p>
          <w:p w:rsidR="00097FD6" w:rsidRDefault="00097FD6" w:rsidP="00097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7FD6" w:rsidRDefault="00097FD6" w:rsidP="00097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Халык</w:t>
            </w:r>
          </w:p>
          <w:p w:rsidR="00097FD6" w:rsidRDefault="00097FD6" w:rsidP="00097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4390 8782 1143 2009</w:t>
            </w:r>
          </w:p>
        </w:tc>
        <w:tc>
          <w:tcPr>
            <w:tcW w:w="1804" w:type="dxa"/>
          </w:tcPr>
          <w:p w:rsidR="00097FD6" w:rsidRDefault="00097FD6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B1F51" w:rsidRDefault="00097FD6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8 777 91 999 71</w:t>
            </w:r>
          </w:p>
        </w:tc>
        <w:tc>
          <w:tcPr>
            <w:tcW w:w="2127" w:type="dxa"/>
          </w:tcPr>
          <w:p w:rsidR="00CB1F51" w:rsidRDefault="00CB1F51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7FD6" w:rsidRDefault="00097FD6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5169 4931 9377 </w:t>
            </w:r>
            <w:r w:rsidR="00145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9025</w:t>
            </w:r>
          </w:p>
        </w:tc>
      </w:tr>
      <w:tr w:rsidR="00823F62" w:rsidTr="008739D4">
        <w:tc>
          <w:tcPr>
            <w:tcW w:w="8931" w:type="dxa"/>
            <w:gridSpan w:val="4"/>
          </w:tcPr>
          <w:p w:rsidR="00823F62" w:rsidRDefault="00823F62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Примечание: чек скидываем на</w:t>
            </w:r>
            <w:r w:rsidR="00446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личку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23F6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23F6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23F62">
              <w:rPr>
                <w:rFonts w:ascii="Times New Roman" w:hAnsi="Times New Roman" w:cs="Times New Roman"/>
                <w:sz w:val="24"/>
                <w:szCs w:val="24"/>
              </w:rPr>
              <w:t>174 91 49</w:t>
            </w:r>
          </w:p>
          <w:p w:rsidR="00E01D3B" w:rsidRPr="00E01D3B" w:rsidRDefault="00E01D3B" w:rsidP="00CB1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B1F51" w:rsidRPr="00CB1F51" w:rsidRDefault="00CB1F51" w:rsidP="00CB1F5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58C7" w:rsidRDefault="009758C7" w:rsidP="00CB1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5A40" w:rsidRDefault="00145A40" w:rsidP="00CB1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5A40" w:rsidRDefault="00145A40" w:rsidP="00CB1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5A40" w:rsidRPr="009758C7" w:rsidRDefault="00145A40" w:rsidP="00CB1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56FE" w:rsidRDefault="00B856FE" w:rsidP="00CB1F51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4034" w:rsidRDefault="002D4034" w:rsidP="00CB1F51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DBA" w:rsidRDefault="00E45DBA" w:rsidP="00CB1F51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DBA" w:rsidRDefault="00E45DBA" w:rsidP="00CB1F51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56B2" w:rsidRDefault="00CA56B2" w:rsidP="00CB1F51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1BB3" w:rsidRDefault="001E1BB3" w:rsidP="00E45DB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45DBA" w:rsidRDefault="008B74BB" w:rsidP="00E45DB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 xml:space="preserve">АНКЕТА                                                                   </w:t>
      </w:r>
      <w:r w:rsidR="00714FC5" w:rsidRPr="00EC06FF">
        <w:rPr>
          <w:rFonts w:ascii="Times New Roman" w:hAnsi="Times New Roman" w:cs="Times New Roman"/>
          <w:b/>
          <w:sz w:val="24"/>
          <w:szCs w:val="24"/>
          <w:lang w:val="kk-KZ"/>
        </w:rPr>
        <w:t>Приложение 2</w:t>
      </w:r>
      <w:r w:rsidR="00714FC5" w:rsidRPr="00F62D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D555C" w:rsidRPr="00F62D12" w:rsidRDefault="00CD555C" w:rsidP="00CD555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Анонимно</w:t>
      </w:r>
    </w:p>
    <w:p w:rsidR="00CD555C" w:rsidRPr="00F62D12" w:rsidRDefault="00CD555C" w:rsidP="00E45DB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B74BB" w:rsidRPr="00F62D12" w:rsidRDefault="008B74BB" w:rsidP="00E45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DBA" w:rsidRPr="00F62D12" w:rsidRDefault="008A4EF2" w:rsidP="008A4EF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Оцените</w:t>
      </w:r>
      <w:r w:rsidR="00E51E17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62D12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пожалуйста</w:t>
      </w:r>
      <w:r w:rsid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,</w:t>
      </w:r>
      <w:r w:rsidR="00F62D12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свои  знания </w:t>
      </w:r>
      <w:r w:rsidR="00E51E17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454B41">
        <w:rPr>
          <w:rFonts w:ascii="Times New Roman" w:hAnsi="Times New Roman" w:cs="Times New Roman"/>
          <w:b/>
          <w:i/>
          <w:sz w:val="24"/>
          <w:szCs w:val="24"/>
          <w:lang w:val="kk-KZ"/>
        </w:rPr>
        <w:t>по предмету</w:t>
      </w: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E51E17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преподавания </w:t>
      </w: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по 10 балльной шкале</w:t>
      </w:r>
      <w:r w:rsidR="008B74BB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E45DBA" w:rsidRPr="00F62D12" w:rsidRDefault="00E45DBA" w:rsidP="00E45D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Spec="center" w:tblpY="-63"/>
        <w:tblW w:w="0" w:type="auto"/>
        <w:tblLook w:val="04A0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969"/>
        <w:gridCol w:w="969"/>
        <w:gridCol w:w="986"/>
      </w:tblGrid>
      <w:tr w:rsidR="008A4EF2" w:rsidRPr="00F62D12" w:rsidTr="008A4EF2">
        <w:tc>
          <w:tcPr>
            <w:tcW w:w="968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8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8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8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8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8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8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9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9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86" w:type="dxa"/>
          </w:tcPr>
          <w:p w:rsidR="008A4EF2" w:rsidRPr="00F62D12" w:rsidRDefault="008A4EF2" w:rsidP="008A4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E45DBA" w:rsidRPr="00F62D12" w:rsidRDefault="008A4EF2" w:rsidP="00E45D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Укажите три основных изменении по</w:t>
      </w:r>
      <w:r w:rsidR="00F07A93">
        <w:rPr>
          <w:rFonts w:ascii="Times New Roman" w:hAnsi="Times New Roman" w:cs="Times New Roman"/>
          <w:sz w:val="24"/>
          <w:szCs w:val="24"/>
          <w:lang w:val="kk-KZ"/>
        </w:rPr>
        <w:t xml:space="preserve"> программе обновленного содержания</w:t>
      </w:r>
      <w:r w:rsidRPr="00F62D12">
        <w:rPr>
          <w:rFonts w:ascii="Times New Roman" w:hAnsi="Times New Roman" w:cs="Times New Roman"/>
          <w:sz w:val="24"/>
          <w:szCs w:val="24"/>
          <w:lang w:val="kk-KZ"/>
        </w:rPr>
        <w:t xml:space="preserve">  предмета</w:t>
      </w:r>
      <w:r w:rsidR="00F07A93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преподавания</w:t>
      </w:r>
      <w:r w:rsidR="008B74BB" w:rsidRPr="00F62D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1E17" w:rsidRPr="00F62D12">
        <w:rPr>
          <w:rFonts w:ascii="Times New Roman" w:hAnsi="Times New Roman" w:cs="Times New Roman"/>
          <w:sz w:val="24"/>
          <w:szCs w:val="24"/>
          <w:lang w:val="kk-KZ"/>
        </w:rPr>
        <w:t>(если вы преподаете в классах по программе обновленнного содержания)</w:t>
      </w:r>
    </w:p>
    <w:p w:rsidR="008A4EF2" w:rsidRPr="00F62D12" w:rsidRDefault="008A4EF2" w:rsidP="00E45D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1)</w:t>
      </w:r>
    </w:p>
    <w:p w:rsidR="008A4EF2" w:rsidRPr="00F62D12" w:rsidRDefault="008A4EF2" w:rsidP="00E45D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2)</w:t>
      </w:r>
    </w:p>
    <w:p w:rsidR="008A4EF2" w:rsidRPr="00F62D12" w:rsidRDefault="008A4EF2" w:rsidP="00E45D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3)</w:t>
      </w:r>
    </w:p>
    <w:p w:rsidR="00E45DBA" w:rsidRPr="00F62D12" w:rsidRDefault="008A4EF2" w:rsidP="00E45DB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45DBA" w:rsidRPr="00F62D12" w:rsidRDefault="008A4EF2" w:rsidP="008A4EF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Оцените </w:t>
      </w:r>
      <w:r w:rsidR="00F62D12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пожалуйста</w:t>
      </w:r>
      <w:r w:rsid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,</w:t>
      </w:r>
      <w:r w:rsidR="00F62D12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свои знания о ваших</w:t>
      </w:r>
      <w:r w:rsidR="0018233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учениках, насколько вы  их хорошо знаете? (на примере того класса, где вы собираетесь проводить исследование)</w:t>
      </w:r>
    </w:p>
    <w:p w:rsidR="00E45DBA" w:rsidRPr="00F62D12" w:rsidRDefault="008A4EF2" w:rsidP="00E45DB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2D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E45DBA" w:rsidRPr="00F62D12" w:rsidTr="00D43F1E">
        <w:tc>
          <w:tcPr>
            <w:tcW w:w="999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E45DBA" w:rsidRPr="00F62D12" w:rsidRDefault="00E45DBA" w:rsidP="00D43F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E45DBA" w:rsidRPr="00F62D12" w:rsidRDefault="00E45DBA" w:rsidP="00E45DB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4EF2" w:rsidRPr="00F62D12" w:rsidRDefault="008A4EF2" w:rsidP="008A4E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 xml:space="preserve">Какие  основные и важные три вещей </w:t>
      </w:r>
      <w:r w:rsidR="00E51E17" w:rsidRPr="00F62D12">
        <w:rPr>
          <w:rFonts w:ascii="Times New Roman" w:hAnsi="Times New Roman" w:cs="Times New Roman"/>
          <w:sz w:val="24"/>
          <w:szCs w:val="24"/>
          <w:lang w:val="kk-KZ"/>
        </w:rPr>
        <w:t xml:space="preserve"> учитель должен знать о своем </w:t>
      </w:r>
      <w:r w:rsidRPr="00F62D12">
        <w:rPr>
          <w:rFonts w:ascii="Times New Roman" w:hAnsi="Times New Roman" w:cs="Times New Roman"/>
          <w:sz w:val="24"/>
          <w:szCs w:val="24"/>
          <w:lang w:val="kk-KZ"/>
        </w:rPr>
        <w:t xml:space="preserve"> ученике?</w:t>
      </w:r>
    </w:p>
    <w:p w:rsidR="008A4EF2" w:rsidRPr="00F62D12" w:rsidRDefault="008A4EF2" w:rsidP="008A4E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1)</w:t>
      </w:r>
    </w:p>
    <w:p w:rsidR="008A4EF2" w:rsidRPr="00F62D12" w:rsidRDefault="008A4EF2" w:rsidP="008A4E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2)</w:t>
      </w:r>
    </w:p>
    <w:p w:rsidR="00E51E17" w:rsidRPr="00F62D12" w:rsidRDefault="008A4EF2" w:rsidP="008A4E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sz w:val="24"/>
          <w:szCs w:val="24"/>
          <w:lang w:val="kk-KZ"/>
        </w:rPr>
        <w:t>3)</w:t>
      </w:r>
    </w:p>
    <w:p w:rsidR="00E51E17" w:rsidRPr="00F62D12" w:rsidRDefault="00E51E17" w:rsidP="008A4E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5DBA" w:rsidRPr="00F62D12" w:rsidRDefault="008A4EF2" w:rsidP="008A4EF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Оцените</w:t>
      </w:r>
      <w:r w:rsidR="00F62D12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пожалуйста</w:t>
      </w:r>
      <w:r w:rsid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свои знания методов преподавания</w:t>
      </w: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8A4EF2" w:rsidRPr="00F62D12" w:rsidTr="007B0F73">
        <w:tc>
          <w:tcPr>
            <w:tcW w:w="999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E45DBA" w:rsidRPr="00F62D12" w:rsidRDefault="00E45DBA" w:rsidP="00E45D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1E17" w:rsidRPr="00F62D12" w:rsidRDefault="00E51E17" w:rsidP="00E45D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4EF2" w:rsidRPr="00F62D12" w:rsidRDefault="008A4EF2" w:rsidP="008A4EF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Оцените</w:t>
      </w:r>
      <w:r w:rsidR="00F62D12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пожалуйста</w:t>
      </w:r>
      <w:r w:rsid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свои знания методов оценивания</w:t>
      </w:r>
      <w:r w:rsidR="00E51E17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достижении обучающихся</w:t>
      </w: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8A4EF2" w:rsidRPr="00F62D12" w:rsidTr="007B0F73">
        <w:tc>
          <w:tcPr>
            <w:tcW w:w="999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8A4EF2" w:rsidRPr="00F62D12" w:rsidRDefault="008A4EF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8A4EF2" w:rsidRPr="00F62D12" w:rsidRDefault="008A4EF2" w:rsidP="008A4EF2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8A4EF2" w:rsidRPr="00F62D12" w:rsidRDefault="008A4EF2" w:rsidP="008A4EF2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45DBA" w:rsidRPr="00F62D12" w:rsidRDefault="00E51E17" w:rsidP="00E51E1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Оцените </w:t>
      </w:r>
      <w:r w:rsidR="00F62D12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пожалуйста</w:t>
      </w:r>
      <w:r w:rsid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F62D12"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свои знания инструментов исследования</w:t>
      </w: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E51E17" w:rsidRPr="00F62D12" w:rsidTr="007B0F73">
        <w:tc>
          <w:tcPr>
            <w:tcW w:w="999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E51E17" w:rsidRPr="00F62D12" w:rsidRDefault="00E51E17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E51E17" w:rsidRPr="00F62D12" w:rsidRDefault="00E51E17" w:rsidP="00E51E1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DBA" w:rsidRPr="00F62D12" w:rsidRDefault="00E45DBA" w:rsidP="00E45D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DBA" w:rsidRDefault="00F62D12" w:rsidP="00F62D1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>Оцените пожалуйста,</w:t>
      </w:r>
      <w:r w:rsidR="0018233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вашу  удовлетворенность собственным </w:t>
      </w:r>
      <w:r w:rsidRPr="00F62D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профессионализмом </w:t>
      </w:r>
    </w:p>
    <w:tbl>
      <w:tblPr>
        <w:tblStyle w:val="a4"/>
        <w:tblW w:w="0" w:type="auto"/>
        <w:tblLook w:val="04A0"/>
      </w:tblPr>
      <w:tblGrid>
        <w:gridCol w:w="999"/>
        <w:gridCol w:w="999"/>
        <w:gridCol w:w="1000"/>
        <w:gridCol w:w="1000"/>
        <w:gridCol w:w="1000"/>
        <w:gridCol w:w="1000"/>
        <w:gridCol w:w="1000"/>
        <w:gridCol w:w="1001"/>
        <w:gridCol w:w="1001"/>
        <w:gridCol w:w="1013"/>
      </w:tblGrid>
      <w:tr w:rsidR="00F62D12" w:rsidRPr="00F62D12" w:rsidTr="007B0F73">
        <w:tc>
          <w:tcPr>
            <w:tcW w:w="999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9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0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0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0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1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1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13" w:type="dxa"/>
          </w:tcPr>
          <w:p w:rsidR="00F62D12" w:rsidRPr="00F62D12" w:rsidRDefault="00F62D12" w:rsidP="007B0F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F62D12" w:rsidRPr="00F62D12" w:rsidRDefault="00F62D12" w:rsidP="00F62D12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45DBA" w:rsidRPr="00F62D12" w:rsidRDefault="00E45DBA" w:rsidP="00E45D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DBA" w:rsidRPr="00F62D12" w:rsidRDefault="00E45DBA" w:rsidP="00E45D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DBA" w:rsidRPr="00F62D12" w:rsidRDefault="00E45DBA" w:rsidP="00E45D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DBA" w:rsidRPr="00F62D12" w:rsidRDefault="0018233E" w:rsidP="005647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Спасибо за участие!</w:t>
      </w:r>
    </w:p>
    <w:p w:rsidR="00E45DBA" w:rsidRPr="00F62D12" w:rsidRDefault="00E45DBA" w:rsidP="00E45D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DBA" w:rsidRDefault="00E45DBA" w:rsidP="00E45D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DBA" w:rsidRPr="004609E1" w:rsidRDefault="004609E1" w:rsidP="00E45DB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609E1">
        <w:rPr>
          <w:rFonts w:ascii="Times New Roman" w:hAnsi="Times New Roman" w:cs="Times New Roman"/>
          <w:sz w:val="20"/>
          <w:szCs w:val="20"/>
          <w:lang w:val="kk-KZ"/>
        </w:rPr>
        <w:t>Данную анкету необходимо отсканировать после заполнения и  отправить вместе с заявкой</w:t>
      </w:r>
    </w:p>
    <w:p w:rsidR="00AB7C86" w:rsidRDefault="00AB7C86" w:rsidP="007F30D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BCF" w:rsidRPr="00890924" w:rsidRDefault="005647FB" w:rsidP="00CB1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EC7BCF" w:rsidRPr="00890924" w:rsidSect="00E328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F8" w:rsidRDefault="003956F8" w:rsidP="00BA151F">
      <w:pPr>
        <w:pStyle w:val="a3"/>
        <w:spacing w:after="0" w:line="240" w:lineRule="auto"/>
      </w:pPr>
      <w:r>
        <w:separator/>
      </w:r>
    </w:p>
  </w:endnote>
  <w:endnote w:type="continuationSeparator" w:id="1">
    <w:p w:rsidR="003956F8" w:rsidRDefault="003956F8" w:rsidP="00BA151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F8" w:rsidRDefault="003956F8" w:rsidP="00BA151F">
      <w:pPr>
        <w:pStyle w:val="a3"/>
        <w:spacing w:after="0" w:line="240" w:lineRule="auto"/>
      </w:pPr>
      <w:r>
        <w:separator/>
      </w:r>
    </w:p>
  </w:footnote>
  <w:footnote w:type="continuationSeparator" w:id="1">
    <w:p w:rsidR="003956F8" w:rsidRDefault="003956F8" w:rsidP="00BA151F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B31"/>
    <w:multiLevelType w:val="hybridMultilevel"/>
    <w:tmpl w:val="0176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6AA6"/>
    <w:multiLevelType w:val="hybridMultilevel"/>
    <w:tmpl w:val="6AD2506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47802D2"/>
    <w:multiLevelType w:val="multilevel"/>
    <w:tmpl w:val="64E4F95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EC74ADB"/>
    <w:multiLevelType w:val="hybridMultilevel"/>
    <w:tmpl w:val="5118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D1621"/>
    <w:multiLevelType w:val="hybridMultilevel"/>
    <w:tmpl w:val="C2107D5E"/>
    <w:lvl w:ilvl="0" w:tplc="E5E62DA0">
      <w:start w:val="3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83637F9"/>
    <w:multiLevelType w:val="hybridMultilevel"/>
    <w:tmpl w:val="982A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3048"/>
    <w:multiLevelType w:val="multilevel"/>
    <w:tmpl w:val="015C95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BE04BD"/>
    <w:multiLevelType w:val="hybridMultilevel"/>
    <w:tmpl w:val="D1CE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14CBE"/>
    <w:multiLevelType w:val="hybridMultilevel"/>
    <w:tmpl w:val="9A0C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53C48"/>
    <w:multiLevelType w:val="hybridMultilevel"/>
    <w:tmpl w:val="74FA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E7436"/>
    <w:multiLevelType w:val="hybridMultilevel"/>
    <w:tmpl w:val="2AA0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4585E"/>
    <w:multiLevelType w:val="hybridMultilevel"/>
    <w:tmpl w:val="33AE1E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08A0F7F"/>
    <w:multiLevelType w:val="hybridMultilevel"/>
    <w:tmpl w:val="6202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E604E"/>
    <w:multiLevelType w:val="hybridMultilevel"/>
    <w:tmpl w:val="782E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70713"/>
    <w:multiLevelType w:val="hybridMultilevel"/>
    <w:tmpl w:val="0ACA2CA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71656DD6"/>
    <w:multiLevelType w:val="hybridMultilevel"/>
    <w:tmpl w:val="10C60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8B621E"/>
    <w:multiLevelType w:val="hybridMultilevel"/>
    <w:tmpl w:val="70F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16"/>
  </w:num>
  <w:num w:numId="13">
    <w:abstractNumId w:val="14"/>
  </w:num>
  <w:num w:numId="14">
    <w:abstractNumId w:val="7"/>
  </w:num>
  <w:num w:numId="15">
    <w:abstractNumId w:val="3"/>
  </w:num>
  <w:num w:numId="16">
    <w:abstractNumId w:val="9"/>
  </w:num>
  <w:num w:numId="17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2995"/>
    <w:rsid w:val="00010D4D"/>
    <w:rsid w:val="000250B0"/>
    <w:rsid w:val="00031095"/>
    <w:rsid w:val="0003481E"/>
    <w:rsid w:val="00064950"/>
    <w:rsid w:val="00066176"/>
    <w:rsid w:val="00082654"/>
    <w:rsid w:val="00082995"/>
    <w:rsid w:val="00097FD6"/>
    <w:rsid w:val="000B28B7"/>
    <w:rsid w:val="000C7D4A"/>
    <w:rsid w:val="000D306B"/>
    <w:rsid w:val="000E6AE8"/>
    <w:rsid w:val="000F672B"/>
    <w:rsid w:val="0012099F"/>
    <w:rsid w:val="001232A9"/>
    <w:rsid w:val="0014120F"/>
    <w:rsid w:val="00142C4D"/>
    <w:rsid w:val="00142CEB"/>
    <w:rsid w:val="00145A40"/>
    <w:rsid w:val="001512ED"/>
    <w:rsid w:val="00163683"/>
    <w:rsid w:val="00166447"/>
    <w:rsid w:val="00173023"/>
    <w:rsid w:val="00173E7B"/>
    <w:rsid w:val="0018233E"/>
    <w:rsid w:val="001936E6"/>
    <w:rsid w:val="00195206"/>
    <w:rsid w:val="001C7C40"/>
    <w:rsid w:val="001E14AF"/>
    <w:rsid w:val="001E1BB3"/>
    <w:rsid w:val="00226865"/>
    <w:rsid w:val="00227CEB"/>
    <w:rsid w:val="00242A72"/>
    <w:rsid w:val="002447C1"/>
    <w:rsid w:val="00251839"/>
    <w:rsid w:val="002849F5"/>
    <w:rsid w:val="00294A85"/>
    <w:rsid w:val="002A2F35"/>
    <w:rsid w:val="002A31F5"/>
    <w:rsid w:val="002A5982"/>
    <w:rsid w:val="002A7D9D"/>
    <w:rsid w:val="002B6949"/>
    <w:rsid w:val="002C4265"/>
    <w:rsid w:val="002C7F2D"/>
    <w:rsid w:val="002D0AC0"/>
    <w:rsid w:val="002D4034"/>
    <w:rsid w:val="002E4AD2"/>
    <w:rsid w:val="002F0EBE"/>
    <w:rsid w:val="0031299D"/>
    <w:rsid w:val="0036189C"/>
    <w:rsid w:val="0036198F"/>
    <w:rsid w:val="003956F8"/>
    <w:rsid w:val="003B70C9"/>
    <w:rsid w:val="003C1CFB"/>
    <w:rsid w:val="003C53C0"/>
    <w:rsid w:val="003E0672"/>
    <w:rsid w:val="003F2216"/>
    <w:rsid w:val="00401046"/>
    <w:rsid w:val="004159EB"/>
    <w:rsid w:val="00446AC5"/>
    <w:rsid w:val="00454B41"/>
    <w:rsid w:val="004609E1"/>
    <w:rsid w:val="00486353"/>
    <w:rsid w:val="004A707F"/>
    <w:rsid w:val="004B22E9"/>
    <w:rsid w:val="004C1481"/>
    <w:rsid w:val="004D6A6F"/>
    <w:rsid w:val="00503ABC"/>
    <w:rsid w:val="00520F7C"/>
    <w:rsid w:val="005219B9"/>
    <w:rsid w:val="005470C6"/>
    <w:rsid w:val="005647FB"/>
    <w:rsid w:val="005B1D82"/>
    <w:rsid w:val="005C50B1"/>
    <w:rsid w:val="005D6113"/>
    <w:rsid w:val="005F1647"/>
    <w:rsid w:val="005F28D9"/>
    <w:rsid w:val="00604621"/>
    <w:rsid w:val="006132CA"/>
    <w:rsid w:val="00613BCA"/>
    <w:rsid w:val="00634084"/>
    <w:rsid w:val="00637430"/>
    <w:rsid w:val="00670E66"/>
    <w:rsid w:val="006803AD"/>
    <w:rsid w:val="0069096A"/>
    <w:rsid w:val="00694082"/>
    <w:rsid w:val="006B4C4F"/>
    <w:rsid w:val="006B5AB6"/>
    <w:rsid w:val="006B611E"/>
    <w:rsid w:val="006B6398"/>
    <w:rsid w:val="006C7830"/>
    <w:rsid w:val="006D205C"/>
    <w:rsid w:val="006D5FF3"/>
    <w:rsid w:val="006D75FC"/>
    <w:rsid w:val="006F6BD0"/>
    <w:rsid w:val="00700196"/>
    <w:rsid w:val="00712980"/>
    <w:rsid w:val="00714FC5"/>
    <w:rsid w:val="00717DB6"/>
    <w:rsid w:val="00724F62"/>
    <w:rsid w:val="00726D33"/>
    <w:rsid w:val="007300C3"/>
    <w:rsid w:val="00731A2F"/>
    <w:rsid w:val="00732F79"/>
    <w:rsid w:val="00784324"/>
    <w:rsid w:val="007904DC"/>
    <w:rsid w:val="007A1548"/>
    <w:rsid w:val="007B313A"/>
    <w:rsid w:val="007B6071"/>
    <w:rsid w:val="007B62E6"/>
    <w:rsid w:val="007C3493"/>
    <w:rsid w:val="007D2292"/>
    <w:rsid w:val="007D5C73"/>
    <w:rsid w:val="007E0B3F"/>
    <w:rsid w:val="007F30D3"/>
    <w:rsid w:val="00820289"/>
    <w:rsid w:val="00823F62"/>
    <w:rsid w:val="008407D7"/>
    <w:rsid w:val="008544C2"/>
    <w:rsid w:val="0086490C"/>
    <w:rsid w:val="008807E7"/>
    <w:rsid w:val="00883BC2"/>
    <w:rsid w:val="00890924"/>
    <w:rsid w:val="00897986"/>
    <w:rsid w:val="008A4EF2"/>
    <w:rsid w:val="008B74BB"/>
    <w:rsid w:val="008C0ED2"/>
    <w:rsid w:val="008C4601"/>
    <w:rsid w:val="008D0007"/>
    <w:rsid w:val="008D1D03"/>
    <w:rsid w:val="008E2A2B"/>
    <w:rsid w:val="008F6521"/>
    <w:rsid w:val="00904A5F"/>
    <w:rsid w:val="00905987"/>
    <w:rsid w:val="00905D79"/>
    <w:rsid w:val="00912F81"/>
    <w:rsid w:val="009634FA"/>
    <w:rsid w:val="00970AE6"/>
    <w:rsid w:val="00974EA0"/>
    <w:rsid w:val="009758C7"/>
    <w:rsid w:val="009A242F"/>
    <w:rsid w:val="009A54F5"/>
    <w:rsid w:val="009B1B48"/>
    <w:rsid w:val="009C4ACE"/>
    <w:rsid w:val="009D532B"/>
    <w:rsid w:val="009F6BF1"/>
    <w:rsid w:val="00A62326"/>
    <w:rsid w:val="00A91BBE"/>
    <w:rsid w:val="00A922C2"/>
    <w:rsid w:val="00AA2E8C"/>
    <w:rsid w:val="00AA6FB3"/>
    <w:rsid w:val="00AB7618"/>
    <w:rsid w:val="00AB7C86"/>
    <w:rsid w:val="00AC55BF"/>
    <w:rsid w:val="00AE03CE"/>
    <w:rsid w:val="00AF1006"/>
    <w:rsid w:val="00AF15E3"/>
    <w:rsid w:val="00B44227"/>
    <w:rsid w:val="00B5444C"/>
    <w:rsid w:val="00B60C5E"/>
    <w:rsid w:val="00B64190"/>
    <w:rsid w:val="00B856FE"/>
    <w:rsid w:val="00B87C68"/>
    <w:rsid w:val="00B933AE"/>
    <w:rsid w:val="00BA151F"/>
    <w:rsid w:val="00BB7A40"/>
    <w:rsid w:val="00BD227D"/>
    <w:rsid w:val="00BD3A88"/>
    <w:rsid w:val="00BE75CC"/>
    <w:rsid w:val="00BF0759"/>
    <w:rsid w:val="00C133F1"/>
    <w:rsid w:val="00C14983"/>
    <w:rsid w:val="00C14FED"/>
    <w:rsid w:val="00C20767"/>
    <w:rsid w:val="00C301EA"/>
    <w:rsid w:val="00C37305"/>
    <w:rsid w:val="00C44D0F"/>
    <w:rsid w:val="00C84C83"/>
    <w:rsid w:val="00CA56B2"/>
    <w:rsid w:val="00CA6BE2"/>
    <w:rsid w:val="00CB096F"/>
    <w:rsid w:val="00CB1F51"/>
    <w:rsid w:val="00CB3338"/>
    <w:rsid w:val="00CC7247"/>
    <w:rsid w:val="00CD555C"/>
    <w:rsid w:val="00D021C2"/>
    <w:rsid w:val="00D14C27"/>
    <w:rsid w:val="00D23366"/>
    <w:rsid w:val="00D36761"/>
    <w:rsid w:val="00D42B52"/>
    <w:rsid w:val="00D806A5"/>
    <w:rsid w:val="00D816D9"/>
    <w:rsid w:val="00D831BB"/>
    <w:rsid w:val="00DD0E0E"/>
    <w:rsid w:val="00DF6AAE"/>
    <w:rsid w:val="00E01CF2"/>
    <w:rsid w:val="00E01D3B"/>
    <w:rsid w:val="00E137C7"/>
    <w:rsid w:val="00E328E4"/>
    <w:rsid w:val="00E45DBA"/>
    <w:rsid w:val="00E45E8C"/>
    <w:rsid w:val="00E51E17"/>
    <w:rsid w:val="00E560BA"/>
    <w:rsid w:val="00E65CAC"/>
    <w:rsid w:val="00EC06FF"/>
    <w:rsid w:val="00EC2BCE"/>
    <w:rsid w:val="00EC312D"/>
    <w:rsid w:val="00EC7BCF"/>
    <w:rsid w:val="00F040EA"/>
    <w:rsid w:val="00F07A93"/>
    <w:rsid w:val="00F219F0"/>
    <w:rsid w:val="00F34BE8"/>
    <w:rsid w:val="00F62D12"/>
    <w:rsid w:val="00F854BC"/>
    <w:rsid w:val="00FD1FA3"/>
    <w:rsid w:val="00FE0189"/>
    <w:rsid w:val="00FE647C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95"/>
    <w:pPr>
      <w:ind w:left="720"/>
      <w:contextualSpacing/>
    </w:pPr>
  </w:style>
  <w:style w:type="table" w:styleId="a4">
    <w:name w:val="Table Grid"/>
    <w:basedOn w:val="a1"/>
    <w:uiPriority w:val="59"/>
    <w:rsid w:val="009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B1F5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serinput1">
    <w:name w:val="user_input1"/>
    <w:basedOn w:val="a0"/>
    <w:rsid w:val="00CB1F51"/>
    <w:rPr>
      <w:color w:val="0A46C8"/>
    </w:rPr>
  </w:style>
  <w:style w:type="character" w:customStyle="1" w:styleId="number">
    <w:name w:val="number"/>
    <w:basedOn w:val="a0"/>
    <w:rsid w:val="00CB1F51"/>
  </w:style>
  <w:style w:type="character" w:styleId="a6">
    <w:name w:val="Strong"/>
    <w:basedOn w:val="a0"/>
    <w:uiPriority w:val="22"/>
    <w:qFormat/>
    <w:rsid w:val="00CB1F5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45DBA"/>
    <w:pPr>
      <w:tabs>
        <w:tab w:val="center" w:pos="4677"/>
        <w:tab w:val="right" w:pos="9355"/>
      </w:tabs>
      <w:spacing w:after="0" w:line="240" w:lineRule="auto"/>
    </w:pPr>
    <w:rPr>
      <w:lang w:val="en-GB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45DBA"/>
    <w:rPr>
      <w:lang w:val="en-GB"/>
    </w:rPr>
  </w:style>
  <w:style w:type="paragraph" w:styleId="a9">
    <w:name w:val="footer"/>
    <w:basedOn w:val="a"/>
    <w:link w:val="aa"/>
    <w:uiPriority w:val="99"/>
    <w:semiHidden/>
    <w:unhideWhenUsed/>
    <w:rsid w:val="00E45DBA"/>
    <w:pPr>
      <w:tabs>
        <w:tab w:val="center" w:pos="4677"/>
        <w:tab w:val="right" w:pos="9355"/>
      </w:tabs>
      <w:spacing w:after="0" w:line="240" w:lineRule="auto"/>
    </w:pPr>
    <w:rPr>
      <w:lang w:val="en-GB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45DBA"/>
    <w:rPr>
      <w:lang w:val="en-GB"/>
    </w:rPr>
  </w:style>
  <w:style w:type="character" w:customStyle="1" w:styleId="font7">
    <w:name w:val="font7"/>
    <w:basedOn w:val="a0"/>
    <w:rsid w:val="00E45DBA"/>
  </w:style>
  <w:style w:type="character" w:styleId="ab">
    <w:name w:val="Emphasis"/>
    <w:basedOn w:val="a0"/>
    <w:uiPriority w:val="20"/>
    <w:qFormat/>
    <w:rsid w:val="00E45DBA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BA15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A15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A151F"/>
    <w:rPr>
      <w:vertAlign w:val="superscript"/>
    </w:rPr>
  </w:style>
  <w:style w:type="character" w:styleId="af">
    <w:name w:val="Hyperlink"/>
    <w:basedOn w:val="a0"/>
    <w:uiPriority w:val="99"/>
    <w:unhideWhenUsed/>
    <w:rsid w:val="00604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_Research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6D08-CEB3-4107-915F-FED35B1C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 мектеп</dc:creator>
  <cp:lastModifiedBy>Мама</cp:lastModifiedBy>
  <cp:revision>28</cp:revision>
  <dcterms:created xsi:type="dcterms:W3CDTF">2018-10-10T13:48:00Z</dcterms:created>
  <dcterms:modified xsi:type="dcterms:W3CDTF">2018-10-14T09:08:00Z</dcterms:modified>
</cp:coreProperties>
</file>