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2CF" w:rsidRPr="000C4290" w:rsidRDefault="00E00434" w:rsidP="003F22CF">
      <w:pPr>
        <w:spacing w:after="0"/>
        <w:rPr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1556030"/>
            <wp:effectExtent l="0" t="0" r="3175" b="6350"/>
            <wp:docPr id="1" name="Рисунок 1" descr="Описание: C:\Users\admin\Desktop\Уздик 100 мугалим 02 вариан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Desktop\Уздик 100 мугалим 02 вариант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2CF">
        <w:rPr>
          <w:sz w:val="28"/>
          <w:szCs w:val="28"/>
          <w:lang w:val="kk-KZ"/>
        </w:rPr>
        <w:t xml:space="preserve">                            </w:t>
      </w:r>
    </w:p>
    <w:p w:rsidR="00E00434" w:rsidRPr="003F3511" w:rsidRDefault="00E00434" w:rsidP="00E00434">
      <w:pPr>
        <w:spacing w:after="0"/>
        <w:ind w:left="851" w:hanging="851"/>
        <w:rPr>
          <w:noProof/>
          <w:lang w:val="kk-KZ" w:eastAsia="ru-RU"/>
        </w:rPr>
      </w:pPr>
      <w:r>
        <w:rPr>
          <w:noProof/>
          <w:lang w:val="kk-KZ" w:eastAsia="ru-RU"/>
        </w:rPr>
        <w:t>Исх</w:t>
      </w:r>
      <w:r w:rsidRPr="003F3511">
        <w:rPr>
          <w:noProof/>
          <w:lang w:val="kk-KZ" w:eastAsia="ru-RU"/>
        </w:rPr>
        <w:t xml:space="preserve">. № </w:t>
      </w:r>
      <w:r w:rsidR="00A36AC2">
        <w:rPr>
          <w:noProof/>
          <w:lang w:val="kk-KZ" w:eastAsia="ru-RU"/>
        </w:rPr>
        <w:t>45</w:t>
      </w:r>
    </w:p>
    <w:p w:rsidR="00E00434" w:rsidRDefault="005B20CB" w:rsidP="00E00434">
      <w:pPr>
        <w:spacing w:after="0"/>
        <w:ind w:left="851" w:hanging="851"/>
        <w:rPr>
          <w:noProof/>
          <w:lang w:val="kk-KZ" w:eastAsia="ru-RU"/>
        </w:rPr>
      </w:pPr>
      <w:r>
        <w:rPr>
          <w:noProof/>
          <w:lang w:val="kk-KZ" w:eastAsia="ru-RU"/>
        </w:rPr>
        <w:t>31.10.2017</w:t>
      </w:r>
      <w:bookmarkStart w:id="0" w:name="_GoBack"/>
      <w:bookmarkEnd w:id="0"/>
      <w:r w:rsidR="00E00434" w:rsidRPr="003F3511">
        <w:rPr>
          <w:noProof/>
          <w:lang w:val="kk-KZ" w:eastAsia="ru-RU"/>
        </w:rPr>
        <w:t xml:space="preserve"> </w:t>
      </w:r>
      <w:r w:rsidR="00E00434">
        <w:rPr>
          <w:noProof/>
          <w:lang w:val="kk-KZ" w:eastAsia="ru-RU"/>
        </w:rPr>
        <w:t>год</w:t>
      </w:r>
    </w:p>
    <w:p w:rsidR="00E00434" w:rsidRPr="003F3511" w:rsidRDefault="00E00434" w:rsidP="00E00434">
      <w:pPr>
        <w:spacing w:after="0"/>
        <w:ind w:left="851" w:hanging="851"/>
        <w:rPr>
          <w:noProof/>
          <w:sz w:val="36"/>
          <w:szCs w:val="36"/>
          <w:lang w:val="kk-KZ" w:eastAsia="ru-RU"/>
        </w:rPr>
      </w:pPr>
      <w:r w:rsidRPr="003F3511">
        <w:rPr>
          <w:noProof/>
          <w:lang w:val="kk-KZ" w:eastAsia="ru-RU"/>
        </w:rPr>
        <w:t xml:space="preserve">        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382"/>
        <w:gridCol w:w="6939"/>
      </w:tblGrid>
      <w:tr w:rsidR="00E00434" w:rsidRPr="006D5155" w:rsidTr="00A04043">
        <w:trPr>
          <w:trHeight w:val="3251"/>
        </w:trPr>
        <w:tc>
          <w:tcPr>
            <w:tcW w:w="2382" w:type="dxa"/>
            <w:hideMark/>
          </w:tcPr>
          <w:p w:rsidR="00E00434" w:rsidRDefault="00E00434" w:rsidP="00A04043">
            <w:pPr>
              <w:spacing w:after="0"/>
              <w:rPr>
                <w:rFonts w:ascii="Calibri" w:eastAsia="Calibri" w:hAnsi="Calibri"/>
                <w:noProof/>
                <w:lang w:val="kk-KZ" w:eastAsia="ru-RU"/>
              </w:rPr>
            </w:pPr>
            <w:r>
              <w:rPr>
                <w:rFonts w:ascii="Calibri" w:eastAsia="Calibri" w:hAnsi="Calibri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DBD7F16" wp14:editId="19C15EA3">
                  <wp:extent cx="1257300" cy="1885950"/>
                  <wp:effectExtent l="0" t="0" r="0" b="0"/>
                  <wp:docPr id="2" name="Рисунок 2" descr="IMG-20161007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61007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:rsidR="00E00434" w:rsidRPr="007905A8" w:rsidRDefault="00E00434" w:rsidP="00E00434">
            <w:pPr>
              <w:spacing w:after="0"/>
              <w:jc w:val="center"/>
              <w:rPr>
                <w:b/>
                <w:sz w:val="32"/>
                <w:szCs w:val="32"/>
                <w:lang w:val="kk-KZ"/>
              </w:rPr>
            </w:pPr>
            <w:r w:rsidRPr="007905A8">
              <w:rPr>
                <w:b/>
                <w:sz w:val="32"/>
                <w:szCs w:val="32"/>
                <w:lang w:val="kk-KZ"/>
              </w:rPr>
              <w:t>ИНФОРМАЦИОННОЕ ПИСЬМО</w:t>
            </w:r>
          </w:p>
          <w:p w:rsidR="00E00434" w:rsidRDefault="007905A8" w:rsidP="00E00434">
            <w:pPr>
              <w:spacing w:after="0"/>
              <w:jc w:val="center"/>
              <w:rPr>
                <w:sz w:val="36"/>
                <w:szCs w:val="36"/>
                <w:lang w:val="kk-KZ"/>
              </w:rPr>
            </w:pPr>
            <w:r>
              <w:rPr>
                <w:sz w:val="36"/>
                <w:szCs w:val="36"/>
                <w:lang w:val="kk-KZ"/>
              </w:rPr>
              <w:t>16 декабря ко дню</w:t>
            </w:r>
            <w:r w:rsidR="00E00434" w:rsidRPr="00F37DB5">
              <w:rPr>
                <w:sz w:val="36"/>
                <w:szCs w:val="36"/>
                <w:lang w:val="kk-KZ"/>
              </w:rPr>
              <w:t xml:space="preserve"> Независимости РК</w:t>
            </w:r>
          </w:p>
          <w:p w:rsidR="00E00434" w:rsidRDefault="00E00434" w:rsidP="00E00434">
            <w:pPr>
              <w:spacing w:after="0"/>
              <w:jc w:val="center"/>
              <w:rPr>
                <w:sz w:val="36"/>
                <w:szCs w:val="36"/>
                <w:lang w:val="kk-KZ"/>
              </w:rPr>
            </w:pPr>
            <w:r w:rsidRPr="00F37DB5">
              <w:rPr>
                <w:sz w:val="36"/>
                <w:szCs w:val="36"/>
                <w:lang w:val="kk-KZ"/>
              </w:rPr>
              <w:t>сообщаем о награждении медалью</w:t>
            </w:r>
          </w:p>
          <w:p w:rsidR="00E00434" w:rsidRDefault="00E00434" w:rsidP="00E00434">
            <w:pPr>
              <w:spacing w:after="0"/>
              <w:ind w:left="851" w:hanging="851"/>
              <w:jc w:val="center"/>
              <w:rPr>
                <w:b/>
                <w:noProof/>
                <w:color w:val="0070C0"/>
                <w:sz w:val="40"/>
                <w:szCs w:val="40"/>
                <w:lang w:val="kk-KZ" w:eastAsia="ru-RU"/>
              </w:rPr>
            </w:pPr>
            <w:r w:rsidRPr="003F3511">
              <w:rPr>
                <w:b/>
                <w:noProof/>
                <w:color w:val="0070C0"/>
                <w:sz w:val="40"/>
                <w:szCs w:val="40"/>
                <w:lang w:val="kk-KZ" w:eastAsia="ru-RU"/>
              </w:rPr>
              <w:t>«МӘҢ</w:t>
            </w:r>
            <w:r>
              <w:rPr>
                <w:b/>
                <w:noProof/>
                <w:color w:val="0070C0"/>
                <w:sz w:val="40"/>
                <w:szCs w:val="40"/>
                <w:lang w:val="kk-KZ" w:eastAsia="ru-RU"/>
              </w:rPr>
              <w:t>ГІЛІК ЕЛДІҢ МӘРТЕБЕЛІ МҰҒАЛІМІ»</w:t>
            </w:r>
            <w:r w:rsidRPr="0002238A">
              <w:rPr>
                <w:b/>
                <w:noProof/>
                <w:color w:val="4F81BD" w:themeColor="accent1"/>
                <w:sz w:val="40"/>
                <w:szCs w:val="40"/>
                <w:lang w:val="kk-KZ" w:eastAsia="ru-RU"/>
              </w:rPr>
              <w:t>!!!</w:t>
            </w:r>
          </w:p>
          <w:p w:rsidR="00E00434" w:rsidRDefault="00E00434" w:rsidP="00A04043">
            <w:pPr>
              <w:spacing w:after="0"/>
              <w:ind w:left="851" w:hanging="851"/>
              <w:jc w:val="center"/>
              <w:rPr>
                <w:rFonts w:ascii="Calibri" w:eastAsia="Calibri" w:hAnsi="Calibri"/>
                <w:noProof/>
                <w:lang w:val="kk-KZ" w:eastAsia="ru-RU"/>
              </w:rPr>
            </w:pPr>
          </w:p>
        </w:tc>
      </w:tr>
    </w:tbl>
    <w:p w:rsidR="003F22CF" w:rsidRDefault="003F22CF" w:rsidP="00E00434">
      <w:pPr>
        <w:spacing w:after="0"/>
        <w:ind w:firstLine="708"/>
        <w:rPr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 w:eastAsia="ru-RU"/>
        </w:rPr>
        <w:t xml:space="preserve">Цель проекта </w:t>
      </w:r>
      <w:r w:rsidRPr="00694C24">
        <w:rPr>
          <w:sz w:val="28"/>
          <w:szCs w:val="28"/>
          <w:lang w:val="kk-KZ"/>
        </w:rPr>
        <w:t>«МӘҢГІЛІК ЕЛДІҢ МӘРТЕБЕЛІ МҰҒАЛІМІ»</w:t>
      </w:r>
      <w:r>
        <w:rPr>
          <w:sz w:val="28"/>
          <w:szCs w:val="28"/>
          <w:lang w:val="kk-KZ"/>
        </w:rPr>
        <w:t xml:space="preserve"> - выявление талантливых педагогических работников  в Республике Казахстан, повышение их статуса и эффективной работы, распространение опыта работы передовых учителей.</w:t>
      </w: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связи с этим Вы можете участвовать</w:t>
      </w:r>
      <w:r w:rsidR="00661399">
        <w:rPr>
          <w:sz w:val="28"/>
          <w:szCs w:val="28"/>
          <w:lang w:val="kk-KZ"/>
        </w:rPr>
        <w:t xml:space="preserve"> в проекте, предоставив Вашу работу</w:t>
      </w:r>
      <w:r>
        <w:rPr>
          <w:sz w:val="28"/>
          <w:szCs w:val="28"/>
          <w:lang w:val="kk-KZ"/>
        </w:rPr>
        <w:t>.</w:t>
      </w: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Награды будут вручаться 16 декабря 2016 года в канун дня Независимости Республики Казахстан.</w:t>
      </w:r>
    </w:p>
    <w:p w:rsidR="003F22CF" w:rsidRDefault="003F22CF" w:rsidP="003F22CF">
      <w:pPr>
        <w:spacing w:after="0"/>
        <w:rPr>
          <w:b/>
          <w:sz w:val="28"/>
          <w:szCs w:val="28"/>
          <w:lang w:val="kk-KZ"/>
        </w:rPr>
      </w:pPr>
      <w:r w:rsidRPr="00307613">
        <w:rPr>
          <w:b/>
          <w:sz w:val="28"/>
          <w:szCs w:val="28"/>
          <w:lang w:val="kk-KZ"/>
        </w:rPr>
        <w:t>Порядок проведения проекта:</w:t>
      </w: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книге может публиковаться штатный педагогический работник организации образования Республики Казахстан, имеющий непрерывный педагогический стаж не менее трёх лет.</w:t>
      </w: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Приём матери</w:t>
      </w:r>
      <w:r w:rsidR="00E96794">
        <w:rPr>
          <w:sz w:val="28"/>
          <w:szCs w:val="28"/>
          <w:lang w:val="kk-KZ"/>
        </w:rPr>
        <w:t>алов для проекта проводится с 31</w:t>
      </w:r>
      <w:r>
        <w:rPr>
          <w:sz w:val="28"/>
          <w:szCs w:val="28"/>
          <w:lang w:val="kk-KZ"/>
        </w:rPr>
        <w:t xml:space="preserve"> октября по </w:t>
      </w:r>
      <w:r w:rsidR="00E96794">
        <w:rPr>
          <w:sz w:val="28"/>
          <w:szCs w:val="28"/>
          <w:lang w:val="kk-KZ"/>
        </w:rPr>
        <w:t>30</w:t>
      </w:r>
      <w:r>
        <w:rPr>
          <w:sz w:val="28"/>
          <w:szCs w:val="28"/>
          <w:lang w:val="kk-KZ"/>
        </w:rPr>
        <w:t xml:space="preserve"> ноября </w:t>
      </w:r>
      <w:r w:rsidR="00C6188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2016 года.</w:t>
      </w:r>
    </w:p>
    <w:p w:rsidR="003F22CF" w:rsidRDefault="003F22CF" w:rsidP="003F22CF">
      <w:pPr>
        <w:spacing w:after="0"/>
        <w:rPr>
          <w:b/>
          <w:sz w:val="28"/>
          <w:szCs w:val="28"/>
          <w:lang w:val="kk-KZ"/>
        </w:rPr>
      </w:pPr>
      <w:r w:rsidRPr="00307613">
        <w:rPr>
          <w:b/>
          <w:sz w:val="28"/>
          <w:szCs w:val="28"/>
          <w:lang w:val="kk-KZ"/>
        </w:rPr>
        <w:t xml:space="preserve">Требования к материалам проекта: </w:t>
      </w:r>
    </w:p>
    <w:p w:rsidR="003F22CF" w:rsidRPr="000041CF" w:rsidRDefault="003F22CF" w:rsidP="003F22CF">
      <w:pPr>
        <w:numPr>
          <w:ilvl w:val="0"/>
          <w:numId w:val="1"/>
        </w:numPr>
        <w:spacing w:after="0"/>
        <w:rPr>
          <w:noProof/>
          <w:color w:val="000000" w:themeColor="text1"/>
          <w:sz w:val="28"/>
          <w:szCs w:val="28"/>
          <w:lang w:val="kk-KZ" w:eastAsia="ru-RU"/>
        </w:rPr>
      </w:pPr>
      <w:r>
        <w:rPr>
          <w:sz w:val="28"/>
          <w:szCs w:val="28"/>
          <w:lang w:val="kk-KZ"/>
        </w:rPr>
        <w:t>материал участника в проекте принимается с заявкой администрации школы,</w:t>
      </w:r>
    </w:p>
    <w:p w:rsidR="00064D39" w:rsidRPr="00064D39" w:rsidRDefault="00064D39" w:rsidP="00064D39">
      <w:pPr>
        <w:pStyle w:val="a6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12121"/>
          <w:sz w:val="28"/>
          <w:szCs w:val="28"/>
          <w:lang w:eastAsia="ru-RU"/>
        </w:rPr>
      </w:pPr>
      <w:r w:rsidRPr="00064D39">
        <w:rPr>
          <w:sz w:val="28"/>
          <w:szCs w:val="28"/>
          <w:lang w:val="kk-KZ"/>
        </w:rPr>
        <w:t xml:space="preserve">приложить сканированную квитанцию через казпочту  о подписке на журнал «Білім шыңы-Ғылым сыры» за 12 месяца 2018 года. Цена подписки 5131 тенге 20 тиын. Подписной индекс:74871. </w:t>
      </w:r>
      <w:r w:rsidRPr="00064D39">
        <w:rPr>
          <w:color w:val="212121"/>
          <w:sz w:val="28"/>
          <w:szCs w:val="28"/>
          <w:lang w:eastAsia="ru-RU"/>
        </w:rPr>
        <w:t xml:space="preserve">Журнал выпускается один раз в месяц. </w:t>
      </w:r>
    </w:p>
    <w:p w:rsidR="003F22CF" w:rsidRPr="00064D39" w:rsidRDefault="00064D39" w:rsidP="00064D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95"/>
        <w:rPr>
          <w:rFonts w:ascii="inherit" w:hAnsi="inherit" w:cs="Courier New"/>
          <w:color w:val="212121"/>
          <w:sz w:val="20"/>
          <w:szCs w:val="20"/>
          <w:lang w:eastAsia="ru-RU"/>
        </w:rPr>
      </w:pPr>
      <w:r w:rsidRPr="00064D39">
        <w:rPr>
          <w:sz w:val="28"/>
          <w:szCs w:val="28"/>
          <w:lang w:val="kk-KZ"/>
        </w:rPr>
        <w:lastRenderedPageBreak/>
        <w:t xml:space="preserve">      За один год </w:t>
      </w:r>
      <w:r w:rsidRPr="00064D39">
        <w:rPr>
          <w:color w:val="212121"/>
          <w:sz w:val="28"/>
          <w:szCs w:val="28"/>
          <w:lang w:eastAsia="ru-RU"/>
        </w:rPr>
        <w:t>подписчик получит 12 номеров журнала</w:t>
      </w:r>
      <w:r>
        <w:rPr>
          <w:rFonts w:ascii="inherit" w:hAnsi="inherit" w:cs="Courier New"/>
          <w:color w:val="212121"/>
          <w:sz w:val="20"/>
          <w:szCs w:val="20"/>
          <w:lang w:eastAsia="ru-RU"/>
        </w:rPr>
        <w:t>.</w:t>
      </w:r>
    </w:p>
    <w:p w:rsidR="003F22CF" w:rsidRPr="00CE566A" w:rsidRDefault="003F22CF" w:rsidP="003F22CF">
      <w:pPr>
        <w:numPr>
          <w:ilvl w:val="0"/>
          <w:numId w:val="1"/>
        </w:numPr>
        <w:spacing w:after="0"/>
        <w:rPr>
          <w:noProof/>
          <w:color w:val="000000" w:themeColor="text1"/>
          <w:sz w:val="28"/>
          <w:szCs w:val="28"/>
          <w:lang w:val="kk-KZ" w:eastAsia="ru-RU"/>
        </w:rPr>
      </w:pPr>
      <w:r>
        <w:rPr>
          <w:sz w:val="28"/>
          <w:szCs w:val="28"/>
          <w:lang w:val="kk-KZ"/>
        </w:rPr>
        <w:t xml:space="preserve">образец проведения открытого урока с использованием новых технологий (не более 4-х страниц ,формат 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, кегель 14, шрифт </w:t>
      </w:r>
      <w:r w:rsidRPr="00372BBA">
        <w:rPr>
          <w:sz w:val="28"/>
          <w:szCs w:val="28"/>
          <w:lang w:val="kk-KZ"/>
        </w:rPr>
        <w:t>Times New Roman</w:t>
      </w:r>
      <w:r>
        <w:rPr>
          <w:sz w:val="28"/>
          <w:szCs w:val="28"/>
          <w:lang w:val="kk-KZ"/>
        </w:rPr>
        <w:t>),</w:t>
      </w:r>
      <w:r w:rsidR="00E96794">
        <w:rPr>
          <w:sz w:val="28"/>
          <w:szCs w:val="28"/>
          <w:lang w:val="kk-KZ"/>
        </w:rPr>
        <w:t xml:space="preserve"> </w:t>
      </w:r>
      <w:r w:rsidR="00ED5E4F">
        <w:rPr>
          <w:sz w:val="28"/>
          <w:szCs w:val="28"/>
          <w:lang w:val="kk-KZ"/>
        </w:rPr>
        <w:t xml:space="preserve">личная </w:t>
      </w:r>
      <w:r w:rsidR="00E96794">
        <w:rPr>
          <w:sz w:val="28"/>
          <w:szCs w:val="28"/>
          <w:lang w:val="kk-KZ"/>
        </w:rPr>
        <w:t>5х6 цветная фотография,</w:t>
      </w:r>
    </w:p>
    <w:p w:rsidR="003F22CF" w:rsidRPr="00CE566A" w:rsidRDefault="00221FD9" w:rsidP="003F22CF">
      <w:pPr>
        <w:numPr>
          <w:ilvl w:val="0"/>
          <w:numId w:val="1"/>
        </w:numPr>
        <w:spacing w:after="0"/>
        <w:rPr>
          <w:noProof/>
          <w:color w:val="000000" w:themeColor="text1"/>
          <w:sz w:val="28"/>
          <w:szCs w:val="28"/>
          <w:lang w:val="kk-KZ" w:eastAsia="ru-RU"/>
        </w:rPr>
      </w:pPr>
      <w:r>
        <w:rPr>
          <w:noProof/>
          <w:color w:val="000000" w:themeColor="text1"/>
          <w:sz w:val="28"/>
          <w:szCs w:val="28"/>
          <w:lang w:val="kk-KZ" w:eastAsia="ru-RU"/>
        </w:rPr>
        <w:t>материал отправляется на э</w:t>
      </w:r>
      <w:r w:rsidR="003F22CF">
        <w:rPr>
          <w:noProof/>
          <w:color w:val="000000" w:themeColor="text1"/>
          <w:sz w:val="28"/>
          <w:szCs w:val="28"/>
          <w:lang w:val="kk-KZ" w:eastAsia="ru-RU"/>
        </w:rPr>
        <w:t xml:space="preserve">лектронную почту </w:t>
      </w:r>
      <w:r w:rsidRPr="00372BBA">
        <w:rPr>
          <w:sz w:val="28"/>
          <w:szCs w:val="28"/>
          <w:lang w:val="kk-KZ"/>
        </w:rPr>
        <w:t>bilimshini.kz@mail.ru</w:t>
      </w:r>
      <w:r w:rsidR="003F22CF">
        <w:rPr>
          <w:sz w:val="28"/>
          <w:szCs w:val="28"/>
          <w:lang w:val="kk-KZ"/>
        </w:rPr>
        <w:t xml:space="preserve"> только в электронной версии (весь материал собирается в электронную папку и подписывается для проекта </w:t>
      </w:r>
      <w:r w:rsidR="003F22CF" w:rsidRPr="00694C24">
        <w:rPr>
          <w:sz w:val="28"/>
          <w:szCs w:val="28"/>
          <w:lang w:val="kk-KZ"/>
        </w:rPr>
        <w:t>«МӘҢГІЛІК ЕЛДІҢ МӘРТЕБЕЛІ МҰҒАЛІМІ»</w:t>
      </w:r>
      <w:r w:rsidR="003F22CF">
        <w:rPr>
          <w:sz w:val="28"/>
          <w:szCs w:val="28"/>
          <w:lang w:val="kk-KZ"/>
        </w:rPr>
        <w:t xml:space="preserve"> вместе с</w:t>
      </w:r>
      <w:r>
        <w:rPr>
          <w:sz w:val="28"/>
          <w:szCs w:val="28"/>
          <w:lang w:val="kk-KZ"/>
        </w:rPr>
        <w:t xml:space="preserve"> квитанцией, подтверждающей об о</w:t>
      </w:r>
      <w:r w:rsidR="003F22CF">
        <w:rPr>
          <w:sz w:val="28"/>
          <w:szCs w:val="28"/>
          <w:lang w:val="kk-KZ"/>
        </w:rPr>
        <w:t>плате</w:t>
      </w:r>
      <w:r w:rsidR="00B26409">
        <w:rPr>
          <w:sz w:val="28"/>
          <w:szCs w:val="28"/>
          <w:lang w:val="kk-KZ"/>
        </w:rPr>
        <w:t xml:space="preserve"> 20000</w:t>
      </w:r>
      <w:r w:rsidR="00ED5E4F">
        <w:rPr>
          <w:sz w:val="28"/>
          <w:szCs w:val="28"/>
          <w:lang w:val="kk-KZ"/>
        </w:rPr>
        <w:t>тенге</w:t>
      </w:r>
      <w:r w:rsidR="00B26409">
        <w:rPr>
          <w:sz w:val="28"/>
          <w:szCs w:val="28"/>
          <w:lang w:val="kk-KZ"/>
        </w:rPr>
        <w:t xml:space="preserve"> </w:t>
      </w:r>
      <w:r w:rsidR="00B26409" w:rsidRPr="00B26409">
        <w:rPr>
          <w:sz w:val="28"/>
          <w:szCs w:val="28"/>
          <w:lang w:val="kk-KZ"/>
        </w:rPr>
        <w:t>и подписке на журнал</w:t>
      </w:r>
      <w:r w:rsidR="003F22CF">
        <w:rPr>
          <w:sz w:val="28"/>
          <w:szCs w:val="28"/>
          <w:lang w:val="kk-KZ"/>
        </w:rPr>
        <w:t>).</w:t>
      </w: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C73737">
        <w:rPr>
          <w:b/>
          <w:noProof/>
          <w:color w:val="000000" w:themeColor="text1"/>
          <w:sz w:val="28"/>
          <w:szCs w:val="28"/>
          <w:lang w:val="kk-KZ" w:eastAsia="ru-RU"/>
        </w:rPr>
        <w:t>Оргвзнос включает в себя:</w:t>
      </w:r>
      <w:r>
        <w:rPr>
          <w:b/>
          <w:noProof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noProof/>
          <w:color w:val="000000" w:themeColor="text1"/>
          <w:sz w:val="28"/>
          <w:szCs w:val="28"/>
          <w:lang w:val="kk-KZ" w:eastAsia="ru-RU"/>
        </w:rPr>
        <w:t xml:space="preserve">медаль </w:t>
      </w:r>
      <w:r w:rsidRPr="00694C24">
        <w:rPr>
          <w:sz w:val="28"/>
          <w:szCs w:val="28"/>
          <w:lang w:val="kk-KZ"/>
        </w:rPr>
        <w:t>«Мәңгілік елдің мәртебелі мұғалімі»</w:t>
      </w:r>
      <w:r>
        <w:rPr>
          <w:sz w:val="28"/>
          <w:szCs w:val="28"/>
          <w:lang w:val="kk-KZ"/>
        </w:rPr>
        <w:t>, свидетельство, грамота, сборник, в котором будет опубликован материал. Организатор проекта несёт ответственность за транспортные расходы.</w:t>
      </w:r>
      <w:r w:rsidR="00E96794">
        <w:rPr>
          <w:sz w:val="28"/>
          <w:szCs w:val="28"/>
          <w:lang w:val="kk-KZ"/>
        </w:rPr>
        <w:t xml:space="preserve"> Взнос за участие в проекте – 20000 (двадцать</w:t>
      </w:r>
      <w:r>
        <w:rPr>
          <w:sz w:val="28"/>
          <w:szCs w:val="28"/>
          <w:lang w:val="kk-KZ"/>
        </w:rPr>
        <w:t xml:space="preserve"> тысяч) тенге.</w:t>
      </w:r>
    </w:p>
    <w:p w:rsidR="003F22CF" w:rsidRDefault="003F22CF" w:rsidP="003F22CF">
      <w:pPr>
        <w:spacing w:after="0"/>
        <w:rPr>
          <w:b/>
          <w:sz w:val="28"/>
          <w:szCs w:val="28"/>
          <w:lang w:val="kk-KZ"/>
        </w:rPr>
      </w:pPr>
      <w:r w:rsidRPr="00C73737">
        <w:rPr>
          <w:b/>
          <w:sz w:val="28"/>
          <w:szCs w:val="28"/>
          <w:lang w:val="kk-KZ"/>
        </w:rPr>
        <w:t xml:space="preserve">Оплачивается наличным рассчетом либо перечислением:   </w:t>
      </w:r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 xml:space="preserve">ИП </w:t>
      </w:r>
      <w:r w:rsidRPr="001A6FB3">
        <w:rPr>
          <w:sz w:val="28"/>
          <w:szCs w:val="28"/>
          <w:lang w:val="en-US"/>
        </w:rPr>
        <w:t>GRAND</w:t>
      </w:r>
      <w:r w:rsidRPr="001A6FB3">
        <w:rPr>
          <w:sz w:val="28"/>
          <w:szCs w:val="28"/>
        </w:rPr>
        <w:t xml:space="preserve"> </w:t>
      </w:r>
      <w:r w:rsidRPr="001A6FB3">
        <w:rPr>
          <w:sz w:val="28"/>
          <w:szCs w:val="28"/>
          <w:lang w:val="en-US"/>
        </w:rPr>
        <w:t>PRINT</w:t>
      </w:r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 xml:space="preserve">Директор: </w:t>
      </w:r>
      <w:proofErr w:type="spellStart"/>
      <w:r w:rsidRPr="001A6FB3">
        <w:rPr>
          <w:sz w:val="28"/>
          <w:szCs w:val="28"/>
        </w:rPr>
        <w:t>Изтаева</w:t>
      </w:r>
      <w:proofErr w:type="spellEnd"/>
      <w:r w:rsidRPr="001A6FB3">
        <w:rPr>
          <w:sz w:val="28"/>
          <w:szCs w:val="28"/>
        </w:rPr>
        <w:t xml:space="preserve"> </w:t>
      </w:r>
      <w:proofErr w:type="spellStart"/>
      <w:r w:rsidRPr="001A6FB3">
        <w:rPr>
          <w:sz w:val="28"/>
          <w:szCs w:val="28"/>
        </w:rPr>
        <w:t>Феруза</w:t>
      </w:r>
      <w:proofErr w:type="spellEnd"/>
      <w:r w:rsidRPr="001A6FB3">
        <w:rPr>
          <w:sz w:val="28"/>
          <w:szCs w:val="28"/>
        </w:rPr>
        <w:t xml:space="preserve"> </w:t>
      </w:r>
      <w:proofErr w:type="spellStart"/>
      <w:r w:rsidRPr="001A6FB3">
        <w:rPr>
          <w:sz w:val="28"/>
          <w:szCs w:val="28"/>
        </w:rPr>
        <w:t>Алдияровна</w:t>
      </w:r>
      <w:proofErr w:type="spellEnd"/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>ИИН 851006403101</w:t>
      </w:r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>Расчетный счет поставщика:</w:t>
      </w:r>
    </w:p>
    <w:p w:rsidR="00E96794" w:rsidRPr="00B40B2A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  <w:lang w:val="en-US"/>
        </w:rPr>
        <w:t>KZ</w:t>
      </w:r>
      <w:r w:rsidRPr="00B40B2A">
        <w:rPr>
          <w:sz w:val="28"/>
          <w:szCs w:val="28"/>
        </w:rPr>
        <w:t>916010291000051165</w:t>
      </w:r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>ЮКОФ АО «Народный Банк Казахстана» в г. Шымкенте</w:t>
      </w:r>
    </w:p>
    <w:p w:rsidR="00E96794" w:rsidRPr="001A6FB3" w:rsidRDefault="00E96794" w:rsidP="00E96794">
      <w:pPr>
        <w:spacing w:after="0"/>
        <w:rPr>
          <w:sz w:val="28"/>
          <w:szCs w:val="28"/>
        </w:rPr>
      </w:pPr>
      <w:r w:rsidRPr="001A6FB3">
        <w:rPr>
          <w:sz w:val="28"/>
          <w:szCs w:val="28"/>
        </w:rPr>
        <w:t>КБЕ 19               КНП 859</w:t>
      </w:r>
    </w:p>
    <w:p w:rsidR="003F22CF" w:rsidRDefault="003F22CF" w:rsidP="003F22CF">
      <w:pPr>
        <w:widowControl w:val="0"/>
        <w:tabs>
          <w:tab w:val="left" w:pos="142"/>
          <w:tab w:val="left" w:pos="426"/>
          <w:tab w:val="left" w:pos="2130"/>
        </w:tabs>
        <w:autoSpaceDE w:val="0"/>
        <w:spacing w:after="0" w:line="240" w:lineRule="auto"/>
        <w:jc w:val="both"/>
        <w:rPr>
          <w:sz w:val="28"/>
          <w:szCs w:val="28"/>
          <w:lang w:val="kk-KZ"/>
        </w:rPr>
      </w:pPr>
    </w:p>
    <w:p w:rsidR="003F22CF" w:rsidRPr="00694C24" w:rsidRDefault="003F22CF" w:rsidP="003F22CF">
      <w:pPr>
        <w:widowControl w:val="0"/>
        <w:tabs>
          <w:tab w:val="left" w:pos="142"/>
          <w:tab w:val="left" w:pos="426"/>
          <w:tab w:val="left" w:pos="2130"/>
        </w:tabs>
        <w:autoSpaceDE w:val="0"/>
        <w:spacing w:after="0" w:line="240" w:lineRule="auto"/>
        <w:jc w:val="both"/>
        <w:rPr>
          <w:sz w:val="28"/>
          <w:szCs w:val="28"/>
          <w:lang w:val="kk-KZ"/>
        </w:rPr>
      </w:pPr>
    </w:p>
    <w:p w:rsidR="003F22CF" w:rsidRPr="004C3518" w:rsidRDefault="003F22CF" w:rsidP="003F22CF">
      <w:pPr>
        <w:spacing w:after="0"/>
        <w:rPr>
          <w:b/>
          <w:sz w:val="28"/>
          <w:szCs w:val="28"/>
          <w:lang w:val="kk-KZ"/>
        </w:rPr>
      </w:pPr>
      <w:r w:rsidRPr="004C3518">
        <w:rPr>
          <w:b/>
          <w:sz w:val="28"/>
          <w:szCs w:val="28"/>
          <w:lang w:val="kk-KZ"/>
        </w:rPr>
        <w:t>Порядок оформления заявления:</w:t>
      </w:r>
    </w:p>
    <w:tbl>
      <w:tblPr>
        <w:tblpPr w:leftFromText="180" w:rightFromText="180" w:vertAnchor="text" w:horzAnchor="page" w:tblpX="1034" w:tblpY="87"/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405"/>
        <w:gridCol w:w="3396"/>
      </w:tblGrid>
      <w:tr w:rsidR="003F22CF" w:rsidRPr="003F3511" w:rsidTr="008606FB">
        <w:trPr>
          <w:trHeight w:val="285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1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Название проекта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4C3518" w:rsidTr="008606FB">
        <w:trPr>
          <w:trHeight w:val="285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2</w:t>
            </w:r>
          </w:p>
        </w:tc>
        <w:tc>
          <w:tcPr>
            <w:tcW w:w="6405" w:type="dxa"/>
            <w:shd w:val="clear" w:color="auto" w:fill="auto"/>
          </w:tcPr>
          <w:p w:rsidR="003F22CF" w:rsidRPr="004C3518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Ф.И.О.</w:t>
            </w:r>
            <w:r w:rsidRPr="003F3511">
              <w:rPr>
                <w:rFonts w:eastAsia="Calibri"/>
                <w:sz w:val="28"/>
                <w:szCs w:val="28"/>
                <w:lang w:val="kk-KZ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kk-KZ"/>
              </w:rPr>
              <w:t xml:space="preserve">педагога </w:t>
            </w:r>
            <w:r w:rsidRPr="004C3518">
              <w:rPr>
                <w:rFonts w:eastAsia="Calibri"/>
                <w:sz w:val="28"/>
                <w:szCs w:val="28"/>
                <w:lang w:val="kk-KZ"/>
              </w:rPr>
              <w:t>(</w:t>
            </w:r>
            <w:r>
              <w:rPr>
                <w:rFonts w:eastAsia="Calibri"/>
                <w:sz w:val="28"/>
                <w:szCs w:val="28"/>
                <w:lang w:val="kk-KZ"/>
              </w:rPr>
              <w:t>полностью</w:t>
            </w:r>
            <w:r w:rsidRPr="004C3518">
              <w:rPr>
                <w:rFonts w:eastAsia="Calibri"/>
                <w:sz w:val="28"/>
                <w:szCs w:val="28"/>
                <w:lang w:val="kk-KZ"/>
              </w:rPr>
              <w:t>)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4C3518" w:rsidTr="008606FB">
        <w:trPr>
          <w:trHeight w:val="285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3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Предмет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3F3511" w:rsidTr="008606FB">
        <w:trPr>
          <w:trHeight w:val="561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4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Место работы (без сокращений) полное наименование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3F3511" w:rsidTr="008606FB">
        <w:trPr>
          <w:trHeight w:val="550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5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ind w:left="34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 xml:space="preserve">Полный адрес участника для отправки наград: </w:t>
            </w:r>
            <w:r>
              <w:rPr>
                <w:rFonts w:eastAsia="Calibri"/>
                <w:i/>
                <w:sz w:val="28"/>
                <w:szCs w:val="28"/>
                <w:lang w:val="kk-KZ"/>
              </w:rPr>
              <w:t>/индекс, область, город, район, поселок,улица,номер дома</w:t>
            </w:r>
            <w:r w:rsidRPr="003F3511">
              <w:rPr>
                <w:rFonts w:eastAsia="Calibri"/>
                <w:i/>
                <w:sz w:val="28"/>
                <w:szCs w:val="28"/>
                <w:lang w:val="kk-KZ"/>
              </w:rPr>
              <w:t>/</w:t>
            </w:r>
            <w:r>
              <w:rPr>
                <w:rFonts w:eastAsia="Calibri"/>
                <w:i/>
                <w:sz w:val="28"/>
                <w:szCs w:val="28"/>
                <w:lang w:val="kk-KZ"/>
              </w:rPr>
              <w:t>.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3F3511" w:rsidTr="008606FB">
        <w:trPr>
          <w:trHeight w:val="275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6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Контактный телефон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3F22CF" w:rsidRPr="003F3511" w:rsidTr="008606FB">
        <w:trPr>
          <w:trHeight w:val="647"/>
        </w:trPr>
        <w:tc>
          <w:tcPr>
            <w:tcW w:w="4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kk-KZ"/>
              </w:rPr>
              <w:t>7</w:t>
            </w:r>
          </w:p>
        </w:tc>
        <w:tc>
          <w:tcPr>
            <w:tcW w:w="6405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  <w:r w:rsidRPr="003F3511">
              <w:rPr>
                <w:rFonts w:eastAsia="Calibri"/>
                <w:sz w:val="28"/>
                <w:szCs w:val="28"/>
                <w:lang w:val="en-US"/>
              </w:rPr>
              <w:t>E mail</w:t>
            </w:r>
            <w:r w:rsidRPr="003F3511">
              <w:rPr>
                <w:rFonts w:eastAsia="Calibri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396" w:type="dxa"/>
            <w:shd w:val="clear" w:color="auto" w:fill="auto"/>
          </w:tcPr>
          <w:p w:rsidR="003F22CF" w:rsidRPr="003F3511" w:rsidRDefault="003F22CF" w:rsidP="008606FB">
            <w:pPr>
              <w:spacing w:after="0" w:line="240" w:lineRule="auto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</w:tbl>
    <w:p w:rsidR="003F22CF" w:rsidRDefault="003F22CF" w:rsidP="003F22CF">
      <w:pPr>
        <w:spacing w:after="0"/>
        <w:rPr>
          <w:sz w:val="28"/>
          <w:szCs w:val="28"/>
          <w:lang w:val="kk-KZ"/>
        </w:rPr>
      </w:pPr>
    </w:p>
    <w:p w:rsidR="003F22CF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Дополнительные вопросы по тел.:</w:t>
      </w:r>
      <w:r w:rsidR="00C208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kk-KZ"/>
        </w:rPr>
        <w:t xml:space="preserve">8725 2 </w:t>
      </w:r>
      <w:r w:rsidR="00B26409">
        <w:rPr>
          <w:sz w:val="28"/>
          <w:szCs w:val="28"/>
          <w:lang w:val="kk-KZ"/>
        </w:rPr>
        <w:t>77-20-10</w:t>
      </w:r>
    </w:p>
    <w:p w:rsidR="003F22CF" w:rsidRPr="003F3511" w:rsidRDefault="003F22CF" w:rsidP="003F22CF">
      <w:pPr>
        <w:spacing w:after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Изтаева Феруза: 8775 424 37 27, 8771 673 55 36</w:t>
      </w:r>
    </w:p>
    <w:p w:rsidR="003F22CF" w:rsidRPr="004C3518" w:rsidRDefault="003F22CF" w:rsidP="003F22CF">
      <w:pPr>
        <w:spacing w:after="0"/>
        <w:rPr>
          <w:sz w:val="28"/>
          <w:szCs w:val="28"/>
          <w:lang w:val="kk-KZ"/>
        </w:rPr>
      </w:pPr>
    </w:p>
    <w:p w:rsidR="003F22CF" w:rsidRPr="00C73737" w:rsidRDefault="003F22CF" w:rsidP="003F22CF">
      <w:pPr>
        <w:spacing w:after="0"/>
        <w:rPr>
          <w:b/>
          <w:noProof/>
          <w:color w:val="000000" w:themeColor="text1"/>
          <w:sz w:val="28"/>
          <w:szCs w:val="28"/>
          <w:lang w:val="kk-KZ" w:eastAsia="ru-RU"/>
        </w:rPr>
      </w:pPr>
    </w:p>
    <w:p w:rsidR="00950840" w:rsidRDefault="00950840"/>
    <w:sectPr w:rsidR="0095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857"/>
    <w:multiLevelType w:val="hybridMultilevel"/>
    <w:tmpl w:val="2744AE46"/>
    <w:lvl w:ilvl="0" w:tplc="19AE9BFA">
      <w:start w:val="3"/>
      <w:numFmt w:val="decimal"/>
      <w:lvlText w:val="%1."/>
      <w:lvlJc w:val="left"/>
      <w:pPr>
        <w:ind w:left="720" w:hanging="360"/>
      </w:pPr>
      <w:rPr>
        <w:color w:val="auto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50E9"/>
    <w:multiLevelType w:val="hybridMultilevel"/>
    <w:tmpl w:val="A4E43470"/>
    <w:lvl w:ilvl="0" w:tplc="10D0384E">
      <w:start w:val="1"/>
      <w:numFmt w:val="decimal"/>
      <w:lvlText w:val="%1)"/>
      <w:lvlJc w:val="left"/>
      <w:pPr>
        <w:ind w:left="855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FB"/>
    <w:rsid w:val="0002238A"/>
    <w:rsid w:val="00034509"/>
    <w:rsid w:val="00064D39"/>
    <w:rsid w:val="00221FD9"/>
    <w:rsid w:val="003F22CF"/>
    <w:rsid w:val="005B20CB"/>
    <w:rsid w:val="00661399"/>
    <w:rsid w:val="007905A8"/>
    <w:rsid w:val="008802FB"/>
    <w:rsid w:val="00950840"/>
    <w:rsid w:val="00A0393C"/>
    <w:rsid w:val="00A36AC2"/>
    <w:rsid w:val="00B26409"/>
    <w:rsid w:val="00C208EA"/>
    <w:rsid w:val="00C61884"/>
    <w:rsid w:val="00E00434"/>
    <w:rsid w:val="00E00F66"/>
    <w:rsid w:val="00E96794"/>
    <w:rsid w:val="00ED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C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F22CF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434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96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67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967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C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F22CF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434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96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67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96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13B11-B7F1-4F91-9110-8B099127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admin111</dc:creator>
  <cp:keywords/>
  <dc:description/>
  <cp:lastModifiedBy>admin</cp:lastModifiedBy>
  <cp:revision>17</cp:revision>
  <cp:lastPrinted>2016-10-06T11:50:00Z</cp:lastPrinted>
  <dcterms:created xsi:type="dcterms:W3CDTF">2016-10-06T11:23:00Z</dcterms:created>
  <dcterms:modified xsi:type="dcterms:W3CDTF">2017-10-31T09:04:00Z</dcterms:modified>
</cp:coreProperties>
</file>