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6D5" w:rsidRDefault="000262A5" w:rsidP="00C92A4C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ҮЛГІ</w:t>
      </w:r>
      <w:r w:rsidR="00C92A4C">
        <w:rPr>
          <w:rFonts w:ascii="Times New Roman" w:hAnsi="Times New Roman" w:cs="Times New Roman"/>
          <w:b/>
          <w:sz w:val="28"/>
          <w:szCs w:val="28"/>
          <w:lang w:val="kk-KZ"/>
        </w:rPr>
        <w:t xml:space="preserve">!            </w:t>
      </w:r>
    </w:p>
    <w:p w:rsidR="00C92A4C" w:rsidRDefault="004A36D5" w:rsidP="00C92A4C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</w:t>
      </w:r>
      <w:r w:rsidR="00C92A4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="000262A5">
        <w:rPr>
          <w:rFonts w:ascii="Times New Roman" w:hAnsi="Times New Roman" w:cs="Times New Roman"/>
          <w:b/>
          <w:sz w:val="28"/>
          <w:szCs w:val="28"/>
          <w:lang w:val="kk-KZ"/>
        </w:rPr>
        <w:t>Үздік авторлық бағдарлама</w:t>
      </w:r>
      <w:r w:rsidR="00C92A4C" w:rsidRPr="00060195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0262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конкурсына ұсынылған жұмыстарды бағалау критерийілері</w:t>
      </w:r>
    </w:p>
    <w:p w:rsidR="004A36D5" w:rsidRPr="00060195" w:rsidRDefault="004A36D5" w:rsidP="00C92A4C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92A4C" w:rsidRDefault="000262A5" w:rsidP="00C92A4C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92A4C" w:rsidRPr="0006019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Қатысушының Т.А.Ж.</w:t>
      </w:r>
      <w:r w:rsidR="00C92A4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7186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A36D5" w:rsidRPr="000262A5">
        <w:rPr>
          <w:rFonts w:ascii="Times New Roman" w:hAnsi="Times New Roman" w:cs="Times New Roman"/>
          <w:b/>
          <w:sz w:val="28"/>
          <w:szCs w:val="28"/>
          <w:lang w:val="kk-KZ"/>
        </w:rPr>
        <w:t>_____________________________</w:t>
      </w:r>
      <w:r w:rsidR="0047186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 w:rsidR="00C92A4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 w:rsidR="004A36D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аудан, қала</w:t>
      </w:r>
      <w:r w:rsidR="004A36D5">
        <w:rPr>
          <w:rFonts w:ascii="Times New Roman" w:hAnsi="Times New Roman" w:cs="Times New Roman"/>
          <w:b/>
          <w:sz w:val="28"/>
          <w:szCs w:val="28"/>
          <w:lang w:val="kk-KZ"/>
        </w:rPr>
        <w:t>_____________________</w:t>
      </w:r>
    </w:p>
    <w:p w:rsidR="004A36D5" w:rsidRPr="00060195" w:rsidRDefault="004A36D5" w:rsidP="00C92A4C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A36D5">
        <w:rPr>
          <w:rFonts w:ascii="Times New Roman" w:hAnsi="Times New Roman" w:cs="Times New Roman"/>
          <w:b/>
          <w:sz w:val="18"/>
          <w:szCs w:val="18"/>
          <w:lang w:val="kk-KZ"/>
        </w:rPr>
        <w:t xml:space="preserve">                                       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                              </w:t>
      </w:r>
      <w:r w:rsidRPr="004A36D5">
        <w:rPr>
          <w:rFonts w:ascii="Times New Roman" w:hAnsi="Times New Roman" w:cs="Times New Roman"/>
          <w:b/>
          <w:sz w:val="18"/>
          <w:szCs w:val="18"/>
          <w:lang w:val="kk-KZ"/>
        </w:rPr>
        <w:t xml:space="preserve">  (</w:t>
      </w:r>
      <w:r w:rsidR="000262A5">
        <w:rPr>
          <w:rFonts w:ascii="Times New Roman" w:hAnsi="Times New Roman" w:cs="Times New Roman"/>
          <w:b/>
          <w:sz w:val="18"/>
          <w:szCs w:val="18"/>
          <w:lang w:val="kk-KZ"/>
        </w:rPr>
        <w:t>толық</w:t>
      </w:r>
      <w:r w:rsidRPr="004A36D5">
        <w:rPr>
          <w:rFonts w:ascii="Times New Roman" w:hAnsi="Times New Roman" w:cs="Times New Roman"/>
          <w:b/>
          <w:sz w:val="18"/>
          <w:szCs w:val="18"/>
          <w:lang w:val="kk-KZ"/>
        </w:rPr>
        <w:t xml:space="preserve">)                            </w:t>
      </w:r>
      <w:r w:rsidRPr="004A36D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</w:t>
      </w:r>
      <w:r w:rsidR="000262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Pr="004A36D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0262A5">
        <w:rPr>
          <w:rFonts w:ascii="Times New Roman" w:hAnsi="Times New Roman" w:cs="Times New Roman"/>
          <w:b/>
          <w:sz w:val="28"/>
          <w:szCs w:val="28"/>
          <w:lang w:val="kk-KZ"/>
        </w:rPr>
        <w:t>мектеп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____________________________</w:t>
      </w:r>
    </w:p>
    <w:tbl>
      <w:tblPr>
        <w:tblStyle w:val="a3"/>
        <w:tblpPr w:leftFromText="180" w:rightFromText="180" w:vertAnchor="text" w:horzAnchor="margin" w:tblpXSpec="center" w:tblpY="108"/>
        <w:tblW w:w="15136" w:type="dxa"/>
        <w:tblLook w:val="04A0" w:firstRow="1" w:lastRow="0" w:firstColumn="1" w:lastColumn="0" w:noHBand="0" w:noVBand="1"/>
      </w:tblPr>
      <w:tblGrid>
        <w:gridCol w:w="512"/>
        <w:gridCol w:w="2845"/>
        <w:gridCol w:w="2634"/>
        <w:gridCol w:w="2429"/>
        <w:gridCol w:w="2150"/>
        <w:gridCol w:w="2100"/>
        <w:gridCol w:w="2466"/>
      </w:tblGrid>
      <w:tr w:rsidR="00C92A4C" w:rsidRPr="009E4EDB" w:rsidTr="009E4EDB">
        <w:trPr>
          <w:trHeight w:val="65"/>
        </w:trPr>
        <w:tc>
          <w:tcPr>
            <w:tcW w:w="15136" w:type="dxa"/>
            <w:gridSpan w:val="7"/>
          </w:tcPr>
          <w:p w:rsidR="00C92A4C" w:rsidRPr="009E4EDB" w:rsidRDefault="00C92A4C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I       </w:t>
            </w:r>
            <w:r w:rsidR="000262A5"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Негізгі бет</w:t>
            </w: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(5 </w:t>
            </w:r>
            <w:r w:rsidR="000262A5"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ұпай</w:t>
            </w: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)=</w:t>
            </w:r>
            <w:r w:rsidRPr="009E4ED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30</w:t>
            </w:r>
            <w:r w:rsidR="0007498D" w:rsidRPr="009E4ED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0262A5"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ұпай</w:t>
            </w:r>
          </w:p>
        </w:tc>
      </w:tr>
      <w:tr w:rsidR="009E4EDB" w:rsidTr="009E4EDB">
        <w:trPr>
          <w:trHeight w:val="1674"/>
        </w:trPr>
        <w:tc>
          <w:tcPr>
            <w:tcW w:w="512" w:type="dxa"/>
            <w:vMerge w:val="restart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5" w:type="dxa"/>
          </w:tcPr>
          <w:p w:rsidR="009E4EDB" w:rsidRPr="009E4EDB" w:rsidRDefault="009E4EDB" w:rsidP="009E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 беру ұйымының атауы</w:t>
            </w:r>
          </w:p>
          <w:p w:rsidR="009E4EDB" w:rsidRPr="009E4EDB" w:rsidRDefault="009E4EDB" w:rsidP="009E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34" w:type="dxa"/>
          </w:tcPr>
          <w:p w:rsidR="009E4EDB" w:rsidRPr="009E4EDB" w:rsidRDefault="009E4EDB" w:rsidP="009E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Автордың Т.А.Ж.</w:t>
            </w:r>
          </w:p>
          <w:p w:rsidR="009E4EDB" w:rsidRPr="009E4EDB" w:rsidRDefault="009E4EDB" w:rsidP="009E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29" w:type="dxa"/>
          </w:tcPr>
          <w:p w:rsidR="009E4EDB" w:rsidRPr="009E4EDB" w:rsidRDefault="009E4EDB" w:rsidP="009E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Авторлық бағдарламаның атауы,</w:t>
            </w:r>
          </w:p>
          <w:p w:rsidR="009E4EDB" w:rsidRPr="009E4EDB" w:rsidRDefault="009E4EDB" w:rsidP="009E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авторлық бағдарламаның әзірленген жылы</w:t>
            </w:r>
          </w:p>
        </w:tc>
        <w:tc>
          <w:tcPr>
            <w:tcW w:w="2150" w:type="dxa"/>
          </w:tcPr>
          <w:p w:rsidR="009E4EDB" w:rsidRPr="009E4EDB" w:rsidRDefault="009E4EDB" w:rsidP="009E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Әзірленген материалдың құрылымы</w:t>
            </w:r>
          </w:p>
        </w:tc>
        <w:tc>
          <w:tcPr>
            <w:tcW w:w="2100" w:type="dxa"/>
          </w:tcPr>
          <w:p w:rsidR="009E4EDB" w:rsidRPr="009E4EDB" w:rsidRDefault="009E4EDB" w:rsidP="009E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Авторлық бағдарлама Қайда, қашан және кіммен бекітілді</w:t>
            </w:r>
          </w:p>
          <w:p w:rsidR="009E4EDB" w:rsidRPr="009E4EDB" w:rsidRDefault="009E4EDB" w:rsidP="009E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66" w:type="dxa"/>
          </w:tcPr>
          <w:p w:rsidR="009E4EDB" w:rsidRPr="009E4EDB" w:rsidRDefault="009E4EDB" w:rsidP="009E4E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Қағаз және электронды тасымалдаушылар</w:t>
            </w:r>
          </w:p>
          <w:p w:rsidR="009E4EDB" w:rsidRPr="009E4EDB" w:rsidRDefault="009E4EDB" w:rsidP="009E4ED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E4EDB" w:rsidRPr="009E4EDB" w:rsidRDefault="009E4EDB" w:rsidP="009E4E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E4EDB" w:rsidRPr="009E4EDB" w:rsidRDefault="009E4EDB" w:rsidP="009E4E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E4EDB" w:rsidTr="009E4EDB">
        <w:trPr>
          <w:trHeight w:val="1072"/>
        </w:trPr>
        <w:tc>
          <w:tcPr>
            <w:tcW w:w="512" w:type="dxa"/>
            <w:vMerge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5" w:type="dxa"/>
          </w:tcPr>
          <w:p w:rsidR="009E4EDB" w:rsidRPr="009E4EDB" w:rsidRDefault="009E4EDB" w:rsidP="009E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34" w:type="dxa"/>
          </w:tcPr>
          <w:p w:rsidR="009E4EDB" w:rsidRDefault="009E4EDB" w:rsidP="009E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Default="009E4EDB" w:rsidP="009E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Default="009E4EDB" w:rsidP="009E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Pr="009E4EDB" w:rsidRDefault="009E4EDB" w:rsidP="009E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29" w:type="dxa"/>
          </w:tcPr>
          <w:p w:rsidR="009E4EDB" w:rsidRDefault="009E4EDB" w:rsidP="009E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Default="009E4EDB" w:rsidP="009E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Default="009E4EDB" w:rsidP="009E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Pr="009E4EDB" w:rsidRDefault="009E4EDB" w:rsidP="009E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50" w:type="dxa"/>
          </w:tcPr>
          <w:p w:rsidR="009E4EDB" w:rsidRPr="009E4EDB" w:rsidRDefault="009E4EDB" w:rsidP="009E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00" w:type="dxa"/>
          </w:tcPr>
          <w:p w:rsidR="009E4EDB" w:rsidRPr="009E4EDB" w:rsidRDefault="009E4EDB" w:rsidP="009E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66" w:type="dxa"/>
          </w:tcPr>
          <w:p w:rsidR="009E4EDB" w:rsidRPr="009E4EDB" w:rsidRDefault="009E4EDB" w:rsidP="009E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92A4C" w:rsidTr="009E4EDB">
        <w:trPr>
          <w:trHeight w:val="150"/>
        </w:trPr>
        <w:tc>
          <w:tcPr>
            <w:tcW w:w="15136" w:type="dxa"/>
            <w:gridSpan w:val="7"/>
          </w:tcPr>
          <w:p w:rsidR="00C92A4C" w:rsidRPr="009E4EDB" w:rsidRDefault="00C92A4C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E4ED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0262A5"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Түсіндірме жазба</w:t>
            </w:r>
            <w:r w:rsidRPr="009E4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(5 </w:t>
            </w:r>
            <w:r w:rsidR="000262A5"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ұпай</w:t>
            </w:r>
            <w:r w:rsidRPr="009E4ED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  <w:r w:rsidRPr="009E4EDB">
              <w:rPr>
                <w:rFonts w:ascii="Times New Roman" w:hAnsi="Times New Roman" w:cs="Times New Roman"/>
                <w:b/>
                <w:sz w:val="24"/>
                <w:szCs w:val="24"/>
              </w:rPr>
              <w:t>=30</w:t>
            </w:r>
            <w:r w:rsidRPr="009E4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2A5"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ұпай</w:t>
            </w:r>
          </w:p>
        </w:tc>
      </w:tr>
      <w:tr w:rsidR="009E4EDB" w:rsidRPr="009E4EDB" w:rsidTr="009E4EDB">
        <w:trPr>
          <w:trHeight w:val="2478"/>
        </w:trPr>
        <w:tc>
          <w:tcPr>
            <w:tcW w:w="512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5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Оқу пәнінің  мақсаты мен міндеті  қалай айқындалған (курстың)</w:t>
            </w:r>
          </w:p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34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Мазмұнын іріктеу  және жалпы логиканың белгілеу, оның реттілігіне  қалай негізделген</w:t>
            </w:r>
          </w:p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29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Айрықша ерекшеліктері қандай</w:t>
            </w:r>
          </w:p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Pr="009E4EDB" w:rsidRDefault="009E4EDB" w:rsidP="009E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50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Материалды  жүзеге асыруда  қандай педагогикалық инновациялық технологиялар қолданылды </w:t>
            </w:r>
          </w:p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00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 процесінің, жұмыс формаларының, әдістерінің жалпы сипаттамасы</w:t>
            </w:r>
          </w:p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Pr="009E4EDB" w:rsidRDefault="009E4EDB" w:rsidP="009E4E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66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Күтілетін нәтижелер және оларды тексеру, қорытындылау  әдістері (көрмелер, фестивальдар, жарыстар, оқу-зерттеу конференциялары және т. б.)</w:t>
            </w:r>
          </w:p>
        </w:tc>
      </w:tr>
      <w:tr w:rsidR="009E4EDB" w:rsidRPr="009E4EDB" w:rsidTr="009E4EDB">
        <w:trPr>
          <w:trHeight w:val="541"/>
        </w:trPr>
        <w:tc>
          <w:tcPr>
            <w:tcW w:w="512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5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34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29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50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00" w:type="dxa"/>
          </w:tcPr>
          <w:p w:rsid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66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92A4C" w:rsidTr="009E4EDB">
        <w:trPr>
          <w:trHeight w:val="150"/>
        </w:trPr>
        <w:tc>
          <w:tcPr>
            <w:tcW w:w="512" w:type="dxa"/>
          </w:tcPr>
          <w:p w:rsidR="00C92A4C" w:rsidRPr="009E4EDB" w:rsidRDefault="007174D8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14624" w:type="dxa"/>
            <w:gridSpan w:val="6"/>
          </w:tcPr>
          <w:p w:rsidR="009E4EDB" w:rsidRPr="009E4EDB" w:rsidRDefault="00A22894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9E4EDB">
              <w:rPr>
                <w:rFonts w:ascii="Times New Roman" w:hAnsi="Times New Roman" w:cs="Times New Roman"/>
                <w:sz w:val="24"/>
                <w:szCs w:val="24"/>
              </w:rPr>
              <w:t>Бағдарламаның</w:t>
            </w:r>
            <w:proofErr w:type="spellEnd"/>
            <w:r w:rsidRPr="009E4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4EDB">
              <w:rPr>
                <w:rFonts w:ascii="Times New Roman" w:hAnsi="Times New Roman" w:cs="Times New Roman"/>
                <w:sz w:val="24"/>
                <w:szCs w:val="24"/>
              </w:rPr>
              <w:t>мазмұны</w:t>
            </w:r>
            <w:proofErr w:type="spellEnd"/>
            <w:r w:rsidRPr="009E4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498D"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07498D" w:rsidRPr="009E4E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ұпай</w:t>
            </w:r>
            <w:r w:rsidR="00C92A4C"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="00C92A4C" w:rsidRPr="009E4E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C770AD" w:rsidRPr="009E4ED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770AD" w:rsidRPr="009E4ED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  <w:r w:rsidR="00C92A4C" w:rsidRPr="009E4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ұпай</w:t>
            </w:r>
          </w:p>
        </w:tc>
      </w:tr>
      <w:tr w:rsidR="006318D8" w:rsidRPr="009E4EDB" w:rsidTr="009E4EDB">
        <w:trPr>
          <w:trHeight w:val="150"/>
        </w:trPr>
        <w:tc>
          <w:tcPr>
            <w:tcW w:w="512" w:type="dxa"/>
          </w:tcPr>
          <w:p w:rsidR="00C92A4C" w:rsidRPr="009E4EDB" w:rsidRDefault="00C92A4C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5" w:type="dxa"/>
          </w:tcPr>
          <w:p w:rsidR="00C92A4C" w:rsidRDefault="005E378D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="00A22894"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атериалдың  мәтінінде мазмұнының толықтығы және нақтылығы  қалай көрсетілген </w:t>
            </w:r>
          </w:p>
          <w:p w:rsid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34" w:type="dxa"/>
          </w:tcPr>
          <w:p w:rsidR="00C92A4C" w:rsidRPr="009E4EDB" w:rsidRDefault="00A22894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Бөлім мазмұнының  құрылымы мен көлемі.</w:t>
            </w:r>
          </w:p>
        </w:tc>
        <w:tc>
          <w:tcPr>
            <w:tcW w:w="2429" w:type="dxa"/>
          </w:tcPr>
          <w:p w:rsidR="00A22894" w:rsidRDefault="005E378D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="00A22894"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өрсетілген </w:t>
            </w: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 пәні</w:t>
            </w:r>
            <w:r w:rsidR="00A22894"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(курстың) </w:t>
            </w:r>
            <w:r w:rsidR="00A22894"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материалд</w:t>
            </w: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арының</w:t>
            </w:r>
            <w:r w:rsidR="00A22894"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ең төменгі деңгейі </w:t>
            </w:r>
          </w:p>
          <w:p w:rsid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92A4C" w:rsidRPr="009E4EDB" w:rsidRDefault="00C92A4C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50" w:type="dxa"/>
          </w:tcPr>
          <w:p w:rsidR="00C92A4C" w:rsidRPr="009E4EDB" w:rsidRDefault="00C92A4C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00" w:type="dxa"/>
          </w:tcPr>
          <w:p w:rsidR="00C92A4C" w:rsidRPr="009E4EDB" w:rsidRDefault="00C92A4C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66" w:type="dxa"/>
          </w:tcPr>
          <w:p w:rsidR="00C92A4C" w:rsidRPr="009E4EDB" w:rsidRDefault="00C92A4C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92A4C" w:rsidRPr="009E4EDB" w:rsidTr="009E4EDB">
        <w:trPr>
          <w:trHeight w:val="150"/>
        </w:trPr>
        <w:tc>
          <w:tcPr>
            <w:tcW w:w="15136" w:type="dxa"/>
            <w:gridSpan w:val="7"/>
          </w:tcPr>
          <w:p w:rsidR="00C92A4C" w:rsidRPr="009E4EDB" w:rsidRDefault="007174D8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І</w:t>
            </w:r>
            <w:r w:rsidR="00C92A4C"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V   </w:t>
            </w:r>
            <w:r w:rsidR="005E378D"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Бағдарламаны әдістемелік қамтамасыз ету </w:t>
            </w:r>
            <w:r w:rsidR="00C92A4C"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(5 </w:t>
            </w:r>
            <w:r w:rsidR="005E378D"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ұпай</w:t>
            </w:r>
            <w:r w:rsidR="00C92A4C"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)=</w:t>
            </w:r>
            <w:r w:rsidR="001452ED" w:rsidRPr="009E4ED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  <w:r w:rsidR="00C92A4C" w:rsidRPr="009E4ED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5E378D"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ұпай</w:t>
            </w:r>
          </w:p>
        </w:tc>
      </w:tr>
      <w:tr w:rsidR="006318D8" w:rsidRPr="009E4EDB" w:rsidTr="009E4EDB">
        <w:trPr>
          <w:trHeight w:val="2545"/>
        </w:trPr>
        <w:tc>
          <w:tcPr>
            <w:tcW w:w="512" w:type="dxa"/>
          </w:tcPr>
          <w:p w:rsidR="00C92A4C" w:rsidRPr="009E4EDB" w:rsidRDefault="00C92A4C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5" w:type="dxa"/>
          </w:tcPr>
          <w:p w:rsidR="005E378D" w:rsidRPr="009E4EDB" w:rsidRDefault="005E378D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 тақырып немесе бөлім бойынша  жоспарланған сабақ түрлерінің сипаттамасы</w:t>
            </w:r>
          </w:p>
          <w:p w:rsidR="005E378D" w:rsidRPr="009E4EDB" w:rsidRDefault="005E378D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92A4C" w:rsidRPr="009E4EDB" w:rsidRDefault="00C92A4C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34" w:type="dxa"/>
          </w:tcPr>
          <w:p w:rsidR="00C92A4C" w:rsidRPr="009E4EDB" w:rsidRDefault="006318D8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 w:rsidR="005E378D"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қу-тәрбие үрдісін ұйымдастырудың </w:t>
            </w: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әдіс-тәсілдерін  сипаттау, дидактикалық материалдар</w:t>
            </w:r>
            <w:r w:rsidR="005E378D"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сабақтың техникалық жабдықталуы </w:t>
            </w: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29" w:type="dxa"/>
          </w:tcPr>
          <w:p w:rsidR="006318D8" w:rsidRPr="009E4EDB" w:rsidRDefault="006318D8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 пәнін (курсты) нақтылап сипаттау</w:t>
            </w:r>
          </w:p>
          <w:p w:rsidR="006318D8" w:rsidRPr="009E4EDB" w:rsidRDefault="006318D8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92A4C" w:rsidRPr="009E4EDB" w:rsidRDefault="00C92A4C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50" w:type="dxa"/>
          </w:tcPr>
          <w:p w:rsidR="001452ED" w:rsidRDefault="006318D8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Оқушылардың нақты оқу мүмкіндіктерін есепке алуды талап ететін  оқытудың әрекеттік тәсілі, тұлғалық тәсілі қандай</w:t>
            </w:r>
          </w:p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00" w:type="dxa"/>
          </w:tcPr>
          <w:p w:rsidR="00C92A4C" w:rsidRPr="009E4EDB" w:rsidRDefault="00C92A4C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66" w:type="dxa"/>
          </w:tcPr>
          <w:p w:rsidR="00C92A4C" w:rsidRPr="009E4EDB" w:rsidRDefault="00C92A4C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E4EDB" w:rsidRPr="009E4EDB" w:rsidTr="009E4EDB">
        <w:trPr>
          <w:trHeight w:val="1302"/>
        </w:trPr>
        <w:tc>
          <w:tcPr>
            <w:tcW w:w="512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5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34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29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50" w:type="dxa"/>
          </w:tcPr>
          <w:p w:rsid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00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66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74D8" w:rsidTr="009E4EDB">
        <w:trPr>
          <w:trHeight w:val="150"/>
        </w:trPr>
        <w:tc>
          <w:tcPr>
            <w:tcW w:w="512" w:type="dxa"/>
          </w:tcPr>
          <w:p w:rsidR="007174D8" w:rsidRPr="009E4EDB" w:rsidRDefault="007174D8" w:rsidP="009E4E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624" w:type="dxa"/>
            <w:gridSpan w:val="6"/>
          </w:tcPr>
          <w:p w:rsidR="007174D8" w:rsidRPr="009E4EDB" w:rsidRDefault="006318D8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Ақпараттық - әдістемелік </w:t>
            </w:r>
            <w:r w:rsidR="007174D8"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(5 </w:t>
            </w: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ұпай</w:t>
            </w:r>
            <w:r w:rsidR="007174D8"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="007174D8" w:rsidRPr="009E4ED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7174D8" w:rsidRPr="009E4ED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  <w:r w:rsidR="007174D8" w:rsidRPr="009E4E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ұпай</w:t>
            </w:r>
          </w:p>
        </w:tc>
      </w:tr>
      <w:tr w:rsidR="006318D8" w:rsidTr="009E4EDB">
        <w:trPr>
          <w:trHeight w:val="1222"/>
        </w:trPr>
        <w:tc>
          <w:tcPr>
            <w:tcW w:w="512" w:type="dxa"/>
          </w:tcPr>
          <w:p w:rsidR="007174D8" w:rsidRPr="009E4EDB" w:rsidRDefault="007174D8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5" w:type="dxa"/>
          </w:tcPr>
          <w:p w:rsidR="007174D8" w:rsidRPr="009E4EDB" w:rsidRDefault="006318D8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Пәнаралық байланыс</w:t>
            </w:r>
          </w:p>
        </w:tc>
        <w:tc>
          <w:tcPr>
            <w:tcW w:w="2634" w:type="dxa"/>
          </w:tcPr>
          <w:p w:rsidR="007174D8" w:rsidRDefault="00E649B7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 w:rsidR="006318D8"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қушылардың </w:t>
            </w: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білімдерін және қабілеттерін бағалау  ұсынымдары </w:t>
            </w:r>
          </w:p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29" w:type="dxa"/>
          </w:tcPr>
          <w:p w:rsidR="007174D8" w:rsidRPr="009E4EDB" w:rsidRDefault="00E649B7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Пәні бойынша оқу-әдістемелік кешен тізбесі</w:t>
            </w:r>
          </w:p>
          <w:p w:rsidR="00E649B7" w:rsidRPr="009E4EDB" w:rsidRDefault="00E649B7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649B7" w:rsidRPr="009E4EDB" w:rsidRDefault="00E649B7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50" w:type="dxa"/>
          </w:tcPr>
          <w:p w:rsidR="007174D8" w:rsidRPr="009E4EDB" w:rsidRDefault="00E649B7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Ұсынылатын әдебиеттер тізімі</w:t>
            </w:r>
          </w:p>
        </w:tc>
        <w:tc>
          <w:tcPr>
            <w:tcW w:w="2100" w:type="dxa"/>
          </w:tcPr>
          <w:p w:rsidR="007174D8" w:rsidRPr="009E4EDB" w:rsidRDefault="007174D8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66" w:type="dxa"/>
          </w:tcPr>
          <w:p w:rsidR="007174D8" w:rsidRPr="009E4EDB" w:rsidRDefault="007174D8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E4EDB" w:rsidTr="009E4EDB">
        <w:trPr>
          <w:trHeight w:val="969"/>
        </w:trPr>
        <w:tc>
          <w:tcPr>
            <w:tcW w:w="512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5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34" w:type="dxa"/>
          </w:tcPr>
          <w:p w:rsid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29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50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00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66" w:type="dxa"/>
          </w:tcPr>
          <w:p w:rsidR="009E4EDB" w:rsidRPr="009E4EDB" w:rsidRDefault="009E4EDB" w:rsidP="009E4E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92A4C" w:rsidRPr="009031CD" w:rsidTr="009E4EDB">
        <w:trPr>
          <w:trHeight w:val="150"/>
        </w:trPr>
        <w:tc>
          <w:tcPr>
            <w:tcW w:w="512" w:type="dxa"/>
          </w:tcPr>
          <w:p w:rsidR="00C92A4C" w:rsidRPr="009E4EDB" w:rsidRDefault="00C92A4C" w:rsidP="009E4E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24" w:type="dxa"/>
            <w:gridSpan w:val="6"/>
          </w:tcPr>
          <w:p w:rsidR="00C92A4C" w:rsidRPr="009E4EDB" w:rsidRDefault="00C92A4C" w:rsidP="009E4ED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E4ED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</w:t>
            </w:r>
            <w:r w:rsidR="00E649B7" w:rsidRPr="009E4ED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Ұпайдың жалпы саны</w:t>
            </w:r>
            <w:r w:rsidRPr="009E4ED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  <w:r w:rsidRPr="009E4ED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  </w:t>
            </w:r>
            <w:r w:rsidR="00E649B7" w:rsidRPr="009E4ED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ұпай</w:t>
            </w:r>
            <w:r w:rsidRPr="009E4ED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</w:t>
            </w:r>
          </w:p>
        </w:tc>
      </w:tr>
    </w:tbl>
    <w:p w:rsidR="007174D8" w:rsidRPr="0007498D" w:rsidRDefault="00C92A4C" w:rsidP="00C92A4C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031C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</w:t>
      </w:r>
      <w:r w:rsidR="00E649B7">
        <w:rPr>
          <w:rFonts w:ascii="Times New Roman" w:hAnsi="Times New Roman" w:cs="Times New Roman"/>
          <w:b/>
          <w:sz w:val="28"/>
          <w:szCs w:val="28"/>
          <w:lang w:val="kk-KZ"/>
        </w:rPr>
        <w:t>Ең жоғарғы ұпай</w:t>
      </w:r>
      <w:r w:rsidR="0007498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- 115</w:t>
      </w:r>
    </w:p>
    <w:p w:rsidR="007174D8" w:rsidRPr="001D5BB6" w:rsidRDefault="007174D8" w:rsidP="00C92A4C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66D3" w:rsidRDefault="00E649B7" w:rsidP="009E4EDB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Тексерді</w:t>
      </w:r>
      <w:r w:rsidR="00C92A4C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Т.А.Ж.</w:t>
      </w:r>
      <w:r w:rsidR="00C92A4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9E4EDB">
        <w:rPr>
          <w:rFonts w:ascii="Times New Roman" w:hAnsi="Times New Roman" w:cs="Times New Roman"/>
          <w:b/>
          <w:sz w:val="28"/>
          <w:szCs w:val="28"/>
        </w:rPr>
        <w:t>__________________________________________</w:t>
      </w:r>
      <w:r w:rsidR="00C92A4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Қолы </w:t>
      </w:r>
    </w:p>
    <w:p w:rsidR="00E649B7" w:rsidRPr="00E649B7" w:rsidRDefault="00E649B7" w:rsidP="00E649B7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649B7">
        <w:rPr>
          <w:rFonts w:ascii="Times New Roman" w:hAnsi="Times New Roman" w:cs="Times New Roman"/>
          <w:b/>
          <w:sz w:val="28"/>
          <w:szCs w:val="28"/>
          <w:lang w:val="kk-KZ"/>
        </w:rPr>
        <w:t>Ескертпе:</w:t>
      </w:r>
    </w:p>
    <w:p w:rsidR="002C609B" w:rsidRPr="009E4EDB" w:rsidRDefault="00E649B7" w:rsidP="009E4EDB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649B7">
        <w:rPr>
          <w:rFonts w:ascii="Times New Roman" w:hAnsi="Times New Roman" w:cs="Times New Roman"/>
          <w:i/>
          <w:sz w:val="28"/>
          <w:szCs w:val="28"/>
          <w:lang w:val="kk-KZ"/>
        </w:rPr>
        <w:t>Сараптама комиссиясының мүшелері ұпай бойынша өз ұстанымын түсіндіре отырып, бес бөлімнің барлық тармақтарын толық түсіндіруі тиіс.</w:t>
      </w:r>
      <w:bookmarkStart w:id="0" w:name="_GoBack"/>
      <w:bookmarkEnd w:id="0"/>
    </w:p>
    <w:sectPr w:rsidR="002C609B" w:rsidRPr="009E4EDB" w:rsidSect="00C92A4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BB"/>
    <w:rsid w:val="000262A5"/>
    <w:rsid w:val="0007498D"/>
    <w:rsid w:val="000E792B"/>
    <w:rsid w:val="001452ED"/>
    <w:rsid w:val="001962AF"/>
    <w:rsid w:val="001D5BB6"/>
    <w:rsid w:val="002C609B"/>
    <w:rsid w:val="00471866"/>
    <w:rsid w:val="004A36D5"/>
    <w:rsid w:val="004A7EBE"/>
    <w:rsid w:val="005515BB"/>
    <w:rsid w:val="005E378D"/>
    <w:rsid w:val="006318D8"/>
    <w:rsid w:val="006643F2"/>
    <w:rsid w:val="007174D8"/>
    <w:rsid w:val="007A26A6"/>
    <w:rsid w:val="00940C85"/>
    <w:rsid w:val="0094293F"/>
    <w:rsid w:val="009B131C"/>
    <w:rsid w:val="009E4EDB"/>
    <w:rsid w:val="00A22894"/>
    <w:rsid w:val="00C770AD"/>
    <w:rsid w:val="00C92A4C"/>
    <w:rsid w:val="00DE66D3"/>
    <w:rsid w:val="00E649B7"/>
    <w:rsid w:val="00EA50F0"/>
    <w:rsid w:val="00EB3EE7"/>
    <w:rsid w:val="00F4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2017-04-07T10:42:00Z</cp:lastPrinted>
  <dcterms:created xsi:type="dcterms:W3CDTF">2015-09-14T14:27:00Z</dcterms:created>
  <dcterms:modified xsi:type="dcterms:W3CDTF">2017-04-11T12:45:00Z</dcterms:modified>
</cp:coreProperties>
</file>