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E8" w:rsidRPr="007E68E8" w:rsidRDefault="007E68E8" w:rsidP="00A8553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II </w:t>
      </w:r>
      <w:proofErr w:type="gramStart"/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Республиканская</w:t>
      </w:r>
      <w:proofErr w:type="gramEnd"/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дистанционная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интернет-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конференция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"Проблемы и перспективы развития образования в </w:t>
      </w:r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Казахстане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"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br/>
      </w:r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вспомогательного образовательного сайта «Оқу заман»</w:t>
      </w:r>
    </w:p>
    <w:p w:rsidR="007E68E8" w:rsidRPr="007E68E8" w:rsidRDefault="007E68E8" w:rsidP="00A85531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E68E8" w:rsidRDefault="00D6768B" w:rsidP="00A8553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8553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Вспомогательный образовательный сайт «Оқу заман» п</w:t>
      </w:r>
      <w:proofErr w:type="spellStart"/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риглашае</w:t>
      </w:r>
      <w:proofErr w:type="spellEnd"/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т</w:t>
      </w:r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принять участие </w:t>
      </w:r>
      <w:r w:rsidR="00902C6C" w:rsidRPr="00A8553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в республиканской </w:t>
      </w:r>
      <w:r w:rsidR="00902C6C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дистанционной</w:t>
      </w:r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2C6C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интернет-</w:t>
      </w:r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конференции</w:t>
      </w:r>
      <w:r w:rsidR="007E68E8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E68E8" w:rsidRPr="007E68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руководител</w:t>
      </w:r>
      <w:r w:rsidR="00902C6C" w:rsidRPr="00A8553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ей сферы образования, учителей и </w:t>
      </w:r>
      <w:r w:rsidR="007E68E8" w:rsidRPr="007E68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студентов</w:t>
      </w:r>
      <w:r w:rsidR="001650C8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650C8" w:rsidRPr="00A8553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</w:t>
      </w:r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изданием </w:t>
      </w:r>
      <w:r w:rsidR="001650C8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электронного </w:t>
      </w:r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сборника материалов</w:t>
      </w:r>
      <w:r w:rsidR="004F44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07 апреля по 30 апреля 2017 года.</w:t>
      </w:r>
    </w:p>
    <w:p w:rsidR="004F4422" w:rsidRPr="00A85531" w:rsidRDefault="004F4422" w:rsidP="00A8553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E68E8" w:rsidRPr="00A85531" w:rsidRDefault="007E68E8" w:rsidP="00A85531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направления конференции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Философия образования: история и современность.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Общая педагогика.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Современные педагогические технологии.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Современные информационные технологии в образовательной деятельности.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Теория и методика обучения и воспитания.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Компетентностный подход в образовании.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7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Современные методы и модели в преподавании иностранных языков и культур.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8</w:t>
      </w:r>
      <w:r w:rsidR="00116953" w:rsidRP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Теория и методика физического воспитания, спортивной тренировки, оздоровительной и адаптивной физической культуры.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Теория, методика и организация социально-культурной деятельности.</w:t>
      </w:r>
      <w:r w:rsidR="00116953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10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Проблема качества среднего и высшего педагогического образования.</w:t>
      </w:r>
      <w:r w:rsidR="00116953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11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Роль учителя в современном обществе.</w:t>
      </w:r>
      <w:r w:rsidR="00116953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</w:t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2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Обучение взрослых: современное состояние, проблемы и перспективы.</w:t>
      </w:r>
      <w:r w:rsidR="00116953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3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Информационная безопасность личности: психолого-педагогические аспекты.</w:t>
      </w:r>
      <w:r w:rsidR="00116953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4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Управление системой образования в условиях модернизации.</w:t>
      </w:r>
      <w:r w:rsidR="00116953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11695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5</w:t>
      </w:r>
      <w:r w:rsidR="00116953" w:rsidRPr="000C03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1695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СЕКЦИЯ. Экономические аспекты образовательной деятельности.</w:t>
      </w:r>
    </w:p>
    <w:p w:rsidR="00D84CED" w:rsidRPr="007E68E8" w:rsidRDefault="00D84CED" w:rsidP="00A85531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E68E8" w:rsidRPr="007E68E8" w:rsidRDefault="007E68E8" w:rsidP="00A855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ОКОНЧАНИЕ СРОКА ПРИЕМА МАТЕРИАЛОВ</w:t>
      </w:r>
      <w:r w:rsidRPr="00A855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ДЛЯ УЧАСТИЯ В КОНФЕРЕНЦИИ –</w:t>
      </w:r>
      <w:r w:rsidRPr="00A855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="00E238F1" w:rsidRPr="00E238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30</w:t>
      </w:r>
      <w:r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АПРЕЛЯ 2017 г.</w:t>
      </w:r>
    </w:p>
    <w:p w:rsidR="00E238F1" w:rsidRPr="00116953" w:rsidRDefault="00E238F1" w:rsidP="00A855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4B93" w:rsidRDefault="007E68E8" w:rsidP="00F31D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ВНИМАНИЕ!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384B9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целью возмещения организационных, издательских расходов авторам необходимо оплатить организационный взнос в размере</w:t>
      </w:r>
      <w:r w:rsidR="00384B9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384B93"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</w:t>
      </w:r>
      <w:r w:rsidR="00384B93" w:rsidRPr="00E238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000</w:t>
      </w:r>
      <w:r w:rsidR="00384B93"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84B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тенге</w:t>
      </w:r>
      <w:r w:rsidR="00384B9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384B9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384B9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Количество публикаций от одного автора не ограничивается.</w:t>
      </w:r>
      <w:r w:rsidR="00384B93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384B93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Электронная версия сборника предоставляется авторам бесплатно.</w:t>
      </w:r>
    </w:p>
    <w:p w:rsidR="00A244B3" w:rsidRPr="007E68E8" w:rsidRDefault="007E68E8" w:rsidP="00F31D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материал для участия в конференции написан в соавторстве, то за каждого соавтора необходимо доплатить сумму в размере </w:t>
      </w:r>
      <w:r w:rsidR="00BA6920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1000 тенге</w:t>
      </w:r>
      <w:r w:rsidR="008A6AD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8A6A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(для педагогов) и 500 тенге (для учащихся и студентов)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244B3" w:rsidRPr="00775552" w:rsidRDefault="00A244B3" w:rsidP="007755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С</w:t>
      </w:r>
      <w:proofErr w:type="spellStart"/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ертификат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участника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отправляется </w:t>
      </w:r>
      <w:r w:rsidR="007E68E8"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через 7-10 дней с момента получения оргкомитетом всего пакета документов.</w:t>
      </w:r>
    </w:p>
    <w:p w:rsidR="00F31D3A" w:rsidRPr="007E68E8" w:rsidRDefault="00F31D3A" w:rsidP="00A85531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71DE8" w:rsidRPr="00B71DE8" w:rsidTr="00B71DE8">
        <w:tc>
          <w:tcPr>
            <w:tcW w:w="10425" w:type="dxa"/>
            <w:shd w:val="clear" w:color="auto" w:fill="auto"/>
            <w:vAlign w:val="center"/>
            <w:hideMark/>
          </w:tcPr>
          <w:p w:rsidR="00B71DE8" w:rsidRPr="00B71DE8" w:rsidRDefault="00B71DE8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1D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Инструкции по оплате</w:t>
            </w:r>
          </w:p>
          <w:p w:rsidR="00B71DE8" w:rsidRPr="00B71DE8" w:rsidRDefault="00B71DE8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1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Организационный взнос в размере 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  <w:t>0</w:t>
            </w:r>
            <w:r w:rsidRPr="00B71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775552" w:rsidRPr="007755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/500</w:t>
            </w:r>
            <w:r w:rsidRPr="00B71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тенге </w:t>
            </w:r>
            <w:r w:rsidR="00765929" w:rsidRPr="0076592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производится в любых отделениях банка и </w:t>
            </w:r>
            <w:proofErr w:type="spellStart"/>
            <w:r w:rsidR="00765929" w:rsidRPr="0076592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Казпочты</w:t>
            </w:r>
            <w:proofErr w:type="spellEnd"/>
            <w:r w:rsidR="00765929" w:rsidRPr="0076592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765929" w:rsidRPr="0076592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следуюшим</w:t>
            </w:r>
            <w:proofErr w:type="spellEnd"/>
            <w:r w:rsidR="00765929" w:rsidRPr="0076592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реквизитам:</w:t>
            </w:r>
          </w:p>
          <w:p w:rsidR="00F31D3A" w:rsidRDefault="00F31D3A" w:rsidP="0076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65929" w:rsidRPr="00B71DE8" w:rsidRDefault="00765929" w:rsidP="0076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1D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Наименование банка: АО «</w:t>
            </w:r>
            <w:r w:rsidRPr="0076592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Казкоммерцбанк</w:t>
            </w:r>
            <w:r w:rsidRPr="00B71D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D62EF" w:rsidRDefault="00B71DE8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</w:pPr>
            <w:r w:rsidRPr="00B71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IBAN счет: </w:t>
            </w:r>
            <w:r w:rsidR="002D62EF" w:rsidRPr="002D62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KZ87926319P039634199</w:t>
            </w:r>
          </w:p>
          <w:p w:rsidR="00765929" w:rsidRPr="00765929" w:rsidRDefault="00765929" w:rsidP="00B71DE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  <w:t>ИИН: 910919450376</w:t>
            </w:r>
          </w:p>
          <w:p w:rsidR="00B71DE8" w:rsidRPr="00B71DE8" w:rsidRDefault="00B71DE8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</w:pPr>
            <w:r w:rsidRPr="00B71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ФИО получателя: </w:t>
            </w:r>
            <w:r w:rsidR="002D62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  <w:t>Сарсембаева Асем Дауленовна</w:t>
            </w:r>
          </w:p>
          <w:p w:rsidR="00765929" w:rsidRDefault="00765929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71DE8" w:rsidRPr="00B71DE8" w:rsidRDefault="00B71DE8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1D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№ QIWI-кошелька: 8 702 852 17 19</w:t>
            </w:r>
          </w:p>
          <w:p w:rsidR="00B71DE8" w:rsidRDefault="00B71DE8" w:rsidP="00B7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</w:pPr>
            <w:r w:rsidRPr="00B71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ФИО получателя: </w:t>
            </w:r>
            <w:r w:rsidR="007659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 w:eastAsia="ru-RU"/>
              </w:rPr>
              <w:t>Сарсембаева Асем Дауленовна</w:t>
            </w:r>
          </w:p>
          <w:p w:rsidR="00B71DE8" w:rsidRPr="00D51A49" w:rsidRDefault="00B71DE8" w:rsidP="00D51A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B71DE8" w:rsidRPr="00B71DE8" w:rsidRDefault="00B71DE8" w:rsidP="00B71DE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1D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B71DE8" w:rsidRPr="00B71DE8" w:rsidRDefault="00B71DE8" w:rsidP="00B71D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1DE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Приложение 1</w:t>
      </w:r>
    </w:p>
    <w:p w:rsidR="00B71DE8" w:rsidRPr="00B71DE8" w:rsidRDefault="00B71DE8" w:rsidP="00B71DE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1D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31D3A" w:rsidRDefault="00F31D3A" w:rsidP="00F31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855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Заявка  на участие во 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II </w:t>
      </w:r>
      <w:proofErr w:type="gramStart"/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Республиканской</w:t>
      </w:r>
      <w:proofErr w:type="gramEnd"/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31D3A" w:rsidRDefault="00F31D3A" w:rsidP="00F31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дистанционной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интернет-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конференции</w:t>
      </w:r>
    </w:p>
    <w:p w:rsidR="00F31D3A" w:rsidRPr="007E68E8" w:rsidRDefault="00F31D3A" w:rsidP="00F31D3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"Проблемы и перспективы развития образования в 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Казахстане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"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1"/>
        <w:gridCol w:w="2250"/>
      </w:tblGrid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Ф.И.О. автора (без сокращений)</w:t>
            </w:r>
          </w:p>
        </w:tc>
        <w:tc>
          <w:tcPr>
            <w:tcW w:w="2250" w:type="dxa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Место работы/учёбы (ВУЗ, ССУЗ или др. организация)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или доклада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Адрес, на который высылать сборник и/или сертификат (с указанием индекса и фамилии получателя)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8A6AD2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proofErr w:type="spellStart"/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ата</w:t>
            </w:r>
            <w:proofErr w:type="spellEnd"/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F31D3A" w:rsidRDefault="00F31D3A" w:rsidP="00F31D3A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p w:rsidR="00F31D3A" w:rsidRPr="007E68E8" w:rsidRDefault="00F31D3A" w:rsidP="007755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oqu</w:t>
      </w:r>
      <w:proofErr w:type="spellEnd"/>
      <w:r w:rsidRPr="00040D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kz</w:t>
      </w:r>
      <w:proofErr w:type="spellEnd"/>
      <w:r w:rsidRPr="00040D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mail</w:t>
      </w:r>
      <w:r w:rsidRPr="00040D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422585" w:rsidRPr="00F31D3A" w:rsidRDefault="00422585" w:rsidP="00F31D3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422585" w:rsidRPr="00F31D3A" w:rsidSect="007755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85"/>
    <w:rsid w:val="00040D40"/>
    <w:rsid w:val="00116953"/>
    <w:rsid w:val="001650C8"/>
    <w:rsid w:val="002562E6"/>
    <w:rsid w:val="002D62EF"/>
    <w:rsid w:val="00384B93"/>
    <w:rsid w:val="00422585"/>
    <w:rsid w:val="004F4422"/>
    <w:rsid w:val="00765929"/>
    <w:rsid w:val="00775552"/>
    <w:rsid w:val="007E68E8"/>
    <w:rsid w:val="008A6AD2"/>
    <w:rsid w:val="00902C6C"/>
    <w:rsid w:val="0094251D"/>
    <w:rsid w:val="00A244B3"/>
    <w:rsid w:val="00A85531"/>
    <w:rsid w:val="00B71DE8"/>
    <w:rsid w:val="00BA6920"/>
    <w:rsid w:val="00D51A49"/>
    <w:rsid w:val="00D6768B"/>
    <w:rsid w:val="00D84CED"/>
    <w:rsid w:val="00E238F1"/>
    <w:rsid w:val="00F31D3A"/>
    <w:rsid w:val="00F7318B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68E8"/>
  </w:style>
  <w:style w:type="paragraph" w:styleId="a3">
    <w:name w:val="Normal (Web)"/>
    <w:basedOn w:val="a"/>
    <w:uiPriority w:val="99"/>
    <w:unhideWhenUsed/>
    <w:rsid w:val="007E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8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71DE8"/>
    <w:rPr>
      <w:b/>
      <w:bCs/>
    </w:rPr>
  </w:style>
  <w:style w:type="character" w:styleId="a9">
    <w:name w:val="Emphasis"/>
    <w:basedOn w:val="a0"/>
    <w:uiPriority w:val="20"/>
    <w:qFormat/>
    <w:rsid w:val="00B71D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68E8"/>
  </w:style>
  <w:style w:type="paragraph" w:styleId="a3">
    <w:name w:val="Normal (Web)"/>
    <w:basedOn w:val="a"/>
    <w:uiPriority w:val="99"/>
    <w:unhideWhenUsed/>
    <w:rsid w:val="007E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8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71DE8"/>
    <w:rPr>
      <w:b/>
      <w:bCs/>
    </w:rPr>
  </w:style>
  <w:style w:type="character" w:styleId="a9">
    <w:name w:val="Emphasis"/>
    <w:basedOn w:val="a0"/>
    <w:uiPriority w:val="20"/>
    <w:qFormat/>
    <w:rsid w:val="00B71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4</cp:revision>
  <dcterms:created xsi:type="dcterms:W3CDTF">2017-04-07T17:21:00Z</dcterms:created>
  <dcterms:modified xsi:type="dcterms:W3CDTF">2017-04-07T18:49:00Z</dcterms:modified>
</cp:coreProperties>
</file>