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63" w:rsidRPr="006F0D63" w:rsidRDefault="006F0D63" w:rsidP="006F0D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F0D63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Мектептің 2021 жылға бөлінген бюджеті 253 931 700,00 теңге, оның ішінде;</w:t>
      </w:r>
    </w:p>
    <w:p w:rsidR="006F0D63" w:rsidRPr="006F0D63" w:rsidRDefault="006F0D63" w:rsidP="006F0D63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6F0D6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1. Жалақыға 160 689 000 теңге</w:t>
      </w:r>
    </w:p>
    <w:p w:rsidR="006F0D63" w:rsidRPr="006F0D63" w:rsidRDefault="006F0D63" w:rsidP="006F0D63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6F0D6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2. Салықтар бойынша 15 433 000 теңге, оның ішінде медициналық сақтандыру, әлеуметтік аударымдар және әлеуметтік салық</w:t>
      </w:r>
    </w:p>
    <w:p w:rsidR="006F0D63" w:rsidRPr="006F0D63" w:rsidRDefault="006F0D63" w:rsidP="006F0D63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6F0D6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3. Оқушыларды тамақтандыруға 4 632 000 теңге</w:t>
      </w:r>
    </w:p>
    <w:p w:rsidR="006F0D63" w:rsidRPr="006F0D63" w:rsidRDefault="006F0D63" w:rsidP="006F0D63">
      <w:pPr>
        <w:pStyle w:val="HTML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6F0D6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4. Мектепті абаттандыруға, атап айтқанда мектептің акт залын ағымдағы жөндеуге </w:t>
      </w:r>
      <w:r w:rsidRPr="006F0D6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3 384 079 теңге, мектеп шатырын</w:t>
      </w:r>
      <w:r w:rsidRPr="006F0D6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ағымдағы</w:t>
      </w:r>
      <w:r w:rsidRPr="006F0D6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жөндеуге 1 458 500 теңге</w:t>
      </w:r>
      <w:r w:rsidRPr="006F0D6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 4 216 000 теңге сомасына сынып бөлме</w:t>
      </w:r>
      <w:r w:rsidRPr="006F0D6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леріне бетон құю және линолеум ауыстырылды</w:t>
      </w:r>
    </w:p>
    <w:p w:rsidR="006F0D63" w:rsidRPr="006F0D63" w:rsidRDefault="006F0D63" w:rsidP="006F0D63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6F0D63">
        <w:rPr>
          <w:rFonts w:ascii="Times New Roman" w:hAnsi="Times New Roman" w:cs="Times New Roman"/>
          <w:color w:val="202124"/>
          <w:sz w:val="28"/>
          <w:szCs w:val="28"/>
          <w:lang w:val="kk-KZ"/>
        </w:rPr>
        <w:t>5. Мектептің коммуналдық қызметтеріне 11 341 000 теңге бөлінді.</w:t>
      </w:r>
    </w:p>
    <w:p w:rsidR="006F0D63" w:rsidRPr="006F0D63" w:rsidRDefault="006F0D63" w:rsidP="006F0D63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6F0D63">
        <w:rPr>
          <w:rFonts w:ascii="Times New Roman" w:hAnsi="Times New Roman" w:cs="Times New Roman"/>
          <w:color w:val="202124"/>
          <w:sz w:val="28"/>
          <w:szCs w:val="28"/>
          <w:lang w:val="kk-KZ"/>
        </w:rPr>
        <w:t>6. Мектепке басқа да керек-жарақтарды алуға 19 732 000 теңге бөлінді.</w:t>
      </w:r>
    </w:p>
    <w:p w:rsidR="006F0D63" w:rsidRPr="006F0D63" w:rsidRDefault="006F0D63" w:rsidP="006F0D63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6F0D63">
        <w:rPr>
          <w:rFonts w:ascii="Times New Roman" w:hAnsi="Times New Roman" w:cs="Times New Roman"/>
          <w:color w:val="202124"/>
          <w:sz w:val="28"/>
          <w:szCs w:val="28"/>
          <w:lang w:val="kk-KZ"/>
        </w:rPr>
        <w:t>7. Байланыс қызметіне 1 614 000 теңге</w:t>
      </w:r>
    </w:p>
    <w:p w:rsidR="006F0D63" w:rsidRPr="006F0D63" w:rsidRDefault="006F0D63" w:rsidP="006F0D63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6F0D63">
        <w:rPr>
          <w:rFonts w:ascii="Times New Roman" w:hAnsi="Times New Roman" w:cs="Times New Roman"/>
          <w:color w:val="202124"/>
          <w:sz w:val="28"/>
          <w:szCs w:val="28"/>
          <w:lang w:val="kk-KZ"/>
        </w:rPr>
        <w:t>8. Мектепке 800 000 теңгеге мемлекет</w:t>
      </w:r>
      <w:r w:rsidRPr="006F0D63">
        <w:rPr>
          <w:rFonts w:ascii="Times New Roman" w:hAnsi="Times New Roman" w:cs="Times New Roman"/>
          <w:color w:val="202124"/>
          <w:sz w:val="28"/>
          <w:szCs w:val="28"/>
          <w:lang w:val="kk-KZ"/>
        </w:rPr>
        <w:t>тік рәміздері бар стенд жасалды</w:t>
      </w:r>
    </w:p>
    <w:p w:rsidR="006F0D63" w:rsidRPr="006F0D63" w:rsidRDefault="006F0D63" w:rsidP="006F0D63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6F0D63">
        <w:rPr>
          <w:rFonts w:ascii="Times New Roman" w:hAnsi="Times New Roman" w:cs="Times New Roman"/>
          <w:sz w:val="28"/>
          <w:szCs w:val="28"/>
          <w:lang w:val="kk-KZ"/>
        </w:rPr>
        <w:t>9. Жалюздер шығаруға 1 100 000 теңге жұмсалды</w:t>
      </w:r>
    </w:p>
    <w:p w:rsidR="006F0D63" w:rsidRPr="006F0D63" w:rsidRDefault="006F0D63" w:rsidP="006F0D63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6F0D63">
        <w:rPr>
          <w:rFonts w:ascii="Times New Roman" w:hAnsi="Times New Roman" w:cs="Times New Roman"/>
          <w:sz w:val="28"/>
          <w:szCs w:val="28"/>
          <w:lang w:val="kk-KZ"/>
        </w:rPr>
        <w:t>10. Мектепке 3 124 639,24 теңге бөлінді</w:t>
      </w:r>
    </w:p>
    <w:p w:rsidR="006F0D63" w:rsidRPr="006F0D63" w:rsidRDefault="006F0D63" w:rsidP="006F0D63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6F0D63">
        <w:rPr>
          <w:rFonts w:ascii="Times New Roman" w:hAnsi="Times New Roman" w:cs="Times New Roman"/>
          <w:sz w:val="28"/>
          <w:szCs w:val="28"/>
          <w:lang w:val="kk-KZ"/>
        </w:rPr>
        <w:t>11. Жөндеу (монтаждау) жұмыстарына 2 641 145 теңге бөлінді</w:t>
      </w:r>
    </w:p>
    <w:p w:rsidR="006F0D63" w:rsidRPr="006F0D63" w:rsidRDefault="006F0D63" w:rsidP="006F0D63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6F0D63">
        <w:rPr>
          <w:rFonts w:ascii="Times New Roman" w:hAnsi="Times New Roman" w:cs="Times New Roman"/>
          <w:sz w:val="28"/>
          <w:szCs w:val="28"/>
          <w:lang w:val="kk-KZ"/>
        </w:rPr>
        <w:t>12. Төбелерді ағымдағы жөндеуге және безендіру жұмыстарына 2 846 518 теңге бөлінді.</w:t>
      </w:r>
    </w:p>
    <w:p w:rsidR="006F0D63" w:rsidRPr="006F0D63" w:rsidRDefault="006F0D63" w:rsidP="006F0D63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6F0D63">
        <w:rPr>
          <w:rFonts w:ascii="Times New Roman" w:hAnsi="Times New Roman" w:cs="Times New Roman"/>
          <w:sz w:val="28"/>
          <w:szCs w:val="28"/>
          <w:lang w:val="kk-KZ"/>
        </w:rPr>
        <w:t>13. Есіктерді дайындауға және ауыстыруға 1 458 500 теңге жоспарлануда.</w:t>
      </w:r>
    </w:p>
    <w:p w:rsidR="006F0D63" w:rsidRPr="006F0D63" w:rsidRDefault="006F0D63" w:rsidP="006F0D63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6F0D63">
        <w:rPr>
          <w:rFonts w:ascii="Times New Roman" w:hAnsi="Times New Roman" w:cs="Times New Roman"/>
          <w:sz w:val="28"/>
          <w:szCs w:val="28"/>
          <w:lang w:val="kk-KZ"/>
        </w:rPr>
        <w:t>14. Асхана қалқасын орнату жұмыстарына 1 400 000 теңге бөлінді.</w:t>
      </w:r>
    </w:p>
    <w:p w:rsidR="006F0D63" w:rsidRPr="006F0D63" w:rsidRDefault="006F0D63" w:rsidP="006F0D63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6F0D63">
        <w:rPr>
          <w:rFonts w:ascii="Times New Roman" w:hAnsi="Times New Roman" w:cs="Times New Roman"/>
          <w:sz w:val="28"/>
          <w:szCs w:val="28"/>
          <w:lang w:val="kk-KZ"/>
        </w:rPr>
        <w:t>15. Кеңселерді және кеңсе үй-жайларын жөндеуге 2 803 682 теңге</w:t>
      </w:r>
    </w:p>
    <w:p w:rsidR="006F0D63" w:rsidRDefault="006F0D63" w:rsidP="006F0D63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6F0D63">
        <w:rPr>
          <w:rFonts w:ascii="Times New Roman" w:hAnsi="Times New Roman" w:cs="Times New Roman"/>
          <w:sz w:val="28"/>
          <w:szCs w:val="28"/>
          <w:lang w:val="kk-KZ"/>
        </w:rPr>
        <w:t>16. Электр жұмыстарына 2 862 051 теңге бөлінді</w:t>
      </w:r>
    </w:p>
    <w:p w:rsidR="006F0D63" w:rsidRPr="006F0D63" w:rsidRDefault="006F0D63" w:rsidP="006F0D63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6F0D63">
        <w:rPr>
          <w:rFonts w:ascii="Times New Roman" w:hAnsi="Times New Roman" w:cs="Times New Roman"/>
          <w:sz w:val="28"/>
          <w:szCs w:val="28"/>
          <w:lang w:val="kk-KZ"/>
        </w:rPr>
        <w:t>Сондай-ақ мектепке келесі машиналар, жабды</w:t>
      </w:r>
      <w:r w:rsidR="00E06E59">
        <w:rPr>
          <w:rFonts w:ascii="Times New Roman" w:hAnsi="Times New Roman" w:cs="Times New Roman"/>
          <w:sz w:val="28"/>
          <w:szCs w:val="28"/>
          <w:lang w:val="kk-KZ"/>
        </w:rPr>
        <w:t>қтар мен құралдар сатып алынды;</w:t>
      </w:r>
      <w:bookmarkStart w:id="0" w:name="_GoBack"/>
      <w:bookmarkEnd w:id="0"/>
    </w:p>
    <w:p w:rsidR="006F0D63" w:rsidRPr="006F0D63" w:rsidRDefault="006F0D63" w:rsidP="006F0D63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6F0D63">
        <w:rPr>
          <w:rFonts w:ascii="Times New Roman" w:hAnsi="Times New Roman" w:cs="Times New Roman"/>
          <w:sz w:val="28"/>
          <w:szCs w:val="28"/>
          <w:lang w:val="kk-KZ"/>
        </w:rPr>
        <w:t>• Асханадағы орындықтар 1 458 500 теңге</w:t>
      </w:r>
    </w:p>
    <w:p w:rsidR="006F0D63" w:rsidRPr="006F0D63" w:rsidRDefault="006F0D63" w:rsidP="006F0D63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6F0D63">
        <w:rPr>
          <w:rFonts w:ascii="Times New Roman" w:hAnsi="Times New Roman" w:cs="Times New Roman"/>
          <w:sz w:val="28"/>
          <w:szCs w:val="28"/>
          <w:lang w:val="kk-KZ"/>
        </w:rPr>
        <w:t>• Асханадағы үстелдер 1 301 222 теңге</w:t>
      </w:r>
    </w:p>
    <w:p w:rsidR="006F0D63" w:rsidRPr="006F0D63" w:rsidRDefault="006F0D63" w:rsidP="006F0D63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6F0D63">
        <w:rPr>
          <w:rFonts w:ascii="Times New Roman" w:hAnsi="Times New Roman" w:cs="Times New Roman"/>
          <w:sz w:val="28"/>
          <w:szCs w:val="28"/>
          <w:lang w:val="kk-KZ"/>
        </w:rPr>
        <w:lastRenderedPageBreak/>
        <w:t>• Мектепке 1 320 000 теңгеге жиһаз сатып алу</w:t>
      </w:r>
    </w:p>
    <w:p w:rsidR="006F0D63" w:rsidRPr="006F0D63" w:rsidRDefault="006F0D63" w:rsidP="006F0D63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6F0D63">
        <w:rPr>
          <w:rFonts w:ascii="Times New Roman" w:hAnsi="Times New Roman" w:cs="Times New Roman"/>
          <w:sz w:val="28"/>
          <w:szCs w:val="28"/>
          <w:lang w:val="kk-KZ"/>
        </w:rPr>
        <w:t>• Сатып алынған ұйым. 328 889 теңге сомасына мектепке құрал-жабдықтар, көпфункционалды мекемелер, байланыс құралдары</w:t>
      </w:r>
    </w:p>
    <w:p w:rsidR="006F0D63" w:rsidRPr="006F0D63" w:rsidRDefault="006F0D63" w:rsidP="006F0D63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6F0D63">
        <w:rPr>
          <w:rFonts w:ascii="Times New Roman" w:hAnsi="Times New Roman" w:cs="Times New Roman"/>
          <w:sz w:val="28"/>
          <w:szCs w:val="28"/>
          <w:lang w:val="kk-KZ"/>
        </w:rPr>
        <w:t>2021 жылға келесідей жұмыстарды, тауарларды және қызметтерді сатып алу жоспарлануда;</w:t>
      </w:r>
    </w:p>
    <w:p w:rsidR="006F0D63" w:rsidRPr="006F0D63" w:rsidRDefault="006F0D63" w:rsidP="006F0D63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6F0D63">
        <w:rPr>
          <w:rFonts w:ascii="Times New Roman" w:hAnsi="Times New Roman" w:cs="Times New Roman"/>
          <w:sz w:val="28"/>
          <w:szCs w:val="28"/>
          <w:lang w:val="kk-KZ"/>
        </w:rPr>
        <w:t>• Турникет орнатуға және спорттық құрал-жабдықтарды алуға жалпы сомасы 4 736 700 теңгеге қосымша қаражат бөлінді.</w:t>
      </w:r>
    </w:p>
    <w:p w:rsidR="006F0D63" w:rsidRPr="006F0D63" w:rsidRDefault="006F0D63" w:rsidP="006F0D63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6F0D63">
        <w:rPr>
          <w:rFonts w:ascii="Times New Roman" w:hAnsi="Times New Roman" w:cs="Times New Roman"/>
          <w:sz w:val="28"/>
          <w:szCs w:val="28"/>
          <w:lang w:val="kk-KZ"/>
        </w:rPr>
        <w:t>• 1 100 825</w:t>
      </w:r>
      <w:r>
        <w:rPr>
          <w:rFonts w:ascii="Times New Roman" w:hAnsi="Times New Roman" w:cs="Times New Roman"/>
          <w:sz w:val="28"/>
          <w:szCs w:val="28"/>
          <w:lang w:val="kk-KZ"/>
        </w:rPr>
        <w:t>,6 теңгеге парта</w:t>
      </w:r>
      <w:r w:rsidR="00E06E59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6F0D63">
        <w:rPr>
          <w:rFonts w:ascii="Times New Roman" w:hAnsi="Times New Roman" w:cs="Times New Roman"/>
          <w:sz w:val="28"/>
          <w:szCs w:val="28"/>
          <w:lang w:val="kk-KZ"/>
        </w:rPr>
        <w:t xml:space="preserve"> сатып алу.</w:t>
      </w:r>
    </w:p>
    <w:p w:rsidR="006F0D63" w:rsidRPr="006F0D63" w:rsidRDefault="006F0D63" w:rsidP="006F0D63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  <w:lang w:val="kk-KZ"/>
        </w:rPr>
      </w:pPr>
      <w:r w:rsidRPr="006F0D63">
        <w:rPr>
          <w:rFonts w:ascii="Times New Roman" w:hAnsi="Times New Roman" w:cs="Times New Roman"/>
          <w:sz w:val="28"/>
          <w:szCs w:val="28"/>
          <w:lang w:val="kk-KZ"/>
        </w:rPr>
        <w:t>Бүгінгі күнге 250 931 000 теңге игерілді.</w:t>
      </w:r>
    </w:p>
    <w:sectPr w:rsidR="006F0D63" w:rsidRPr="006F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63"/>
    <w:rsid w:val="0012381D"/>
    <w:rsid w:val="00276150"/>
    <w:rsid w:val="006F0D63"/>
    <w:rsid w:val="00E0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F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0D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F0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F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0D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F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2021-11-25T11:09:00Z</dcterms:created>
  <dcterms:modified xsi:type="dcterms:W3CDTF">2021-11-25T11:09:00Z</dcterms:modified>
</cp:coreProperties>
</file>