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1B" w:rsidRPr="003568AC" w:rsidRDefault="00A2621B" w:rsidP="003568AC">
      <w:pPr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3568AC">
        <w:rPr>
          <w:rFonts w:ascii="Times New Roman" w:hAnsi="Times New Roman" w:cs="Times New Roman"/>
          <w:b/>
          <w:sz w:val="16"/>
          <w:szCs w:val="16"/>
        </w:rPr>
        <w:t>Инструкция</w:t>
      </w:r>
      <w:r w:rsidRPr="003568AC">
        <w:rPr>
          <w:rFonts w:ascii="Times New Roman" w:hAnsi="Times New Roman" w:cs="Times New Roman"/>
          <w:sz w:val="16"/>
          <w:szCs w:val="16"/>
        </w:rPr>
        <w:t xml:space="preserve">. Вам предлагается 12 вопросов и 4 варианта ответов на них. </w:t>
      </w:r>
    </w:p>
    <w:p w:rsidR="00A2621B" w:rsidRPr="003568AC" w:rsidRDefault="00A2621B" w:rsidP="003568AC">
      <w:pPr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3568AC">
        <w:rPr>
          <w:rFonts w:ascii="Times New Roman" w:hAnsi="Times New Roman" w:cs="Times New Roman"/>
          <w:sz w:val="16"/>
          <w:szCs w:val="16"/>
        </w:rPr>
        <w:t xml:space="preserve">Выберите тот ответ, который наиболее соответствует вашему представлению о себе: </w:t>
      </w:r>
    </w:p>
    <w:tbl>
      <w:tblPr>
        <w:tblStyle w:val="a3"/>
        <w:tblW w:w="7797" w:type="dxa"/>
        <w:tblInd w:w="-601" w:type="dxa"/>
        <w:tblLook w:val="04A0"/>
      </w:tblPr>
      <w:tblGrid>
        <w:gridCol w:w="377"/>
        <w:gridCol w:w="4160"/>
        <w:gridCol w:w="850"/>
        <w:gridCol w:w="709"/>
        <w:gridCol w:w="850"/>
        <w:gridCol w:w="851"/>
      </w:tblGrid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Утверждения</w:t>
            </w:r>
          </w:p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Всегда </w:t>
            </w: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Часто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Иногда</w:t>
            </w: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Никогда</w:t>
            </w: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Бывает ли так, что Вы не находите понимания у близких (друзей)?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3568AC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621B" w:rsidRPr="003568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Возникает ли у Вас мысль, что по-настоящему Вы никому не нужны?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3568AC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621B" w:rsidRPr="003568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Бывает ли у Вас ощущение собственной заброшенности, </w:t>
            </w:r>
            <w:proofErr w:type="spellStart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покинутости</w:t>
            </w:r>
            <w:proofErr w:type="spellEnd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 в мире?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Испытываете ли Вы недостаток в дружеском общении?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Бывает ли у Вас чувство острой тоски </w:t>
            </w:r>
            <w:proofErr w:type="gramStart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по чему-то</w:t>
            </w:r>
            <w:proofErr w:type="gramEnd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 безвозвратно ушедшему, потерянному навсегда?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Чувствуете ли Вы перегруженность поверхностными </w:t>
            </w:r>
          </w:p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социальными контактами, не дающими возможность истинного человеческого общения?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Присутствует ли у Вас ощущение собственной зависимости от других людей?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Способны ли Вы сейчас к истинному сопереживанию горя другого человека?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Можете ли Вы выразить человеку свое сопереживание, понимание, сочувствие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Бывает ли так, что успех или везение другого человека вызывает у Вас чувство своей </w:t>
            </w:r>
            <w:proofErr w:type="spellStart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ущемленности</w:t>
            </w:r>
            <w:proofErr w:type="spellEnd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, сожаление по поводу собственных неудач? 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Проявляете ли Вы свою самостоятельность в решении сложных жизненных ситуаций?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21B" w:rsidRPr="003568AC" w:rsidTr="003568AC">
        <w:tc>
          <w:tcPr>
            <w:tcW w:w="377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6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Чувствуете ли Вы в себе достаточный резерв возможностей для того, чтобы самостоятельно решать жизненные задачи?</w:t>
            </w: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621B" w:rsidRPr="003568AC" w:rsidRDefault="00A2621B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A16" w:rsidRPr="003568AC" w:rsidTr="003568AC">
        <w:tc>
          <w:tcPr>
            <w:tcW w:w="377" w:type="dxa"/>
          </w:tcPr>
          <w:p w:rsidR="00367A16" w:rsidRPr="003568AC" w:rsidRDefault="00367A16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0" w:type="dxa"/>
          </w:tcPr>
          <w:p w:rsidR="00367A16" w:rsidRPr="003568AC" w:rsidRDefault="00367A16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7A16" w:rsidRPr="003568AC" w:rsidRDefault="00367A16" w:rsidP="00116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*4</w:t>
            </w:r>
          </w:p>
        </w:tc>
        <w:tc>
          <w:tcPr>
            <w:tcW w:w="709" w:type="dxa"/>
          </w:tcPr>
          <w:p w:rsidR="00367A16" w:rsidRPr="003568AC" w:rsidRDefault="00367A16" w:rsidP="00116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*3</w:t>
            </w:r>
          </w:p>
        </w:tc>
        <w:tc>
          <w:tcPr>
            <w:tcW w:w="850" w:type="dxa"/>
          </w:tcPr>
          <w:p w:rsidR="00367A16" w:rsidRPr="003568AC" w:rsidRDefault="00367A16" w:rsidP="00116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367A16" w:rsidRPr="003568AC" w:rsidRDefault="00367A16" w:rsidP="00116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*1</w:t>
            </w:r>
          </w:p>
        </w:tc>
      </w:tr>
      <w:tr w:rsidR="00367A16" w:rsidRPr="003568AC" w:rsidTr="003568AC">
        <w:tc>
          <w:tcPr>
            <w:tcW w:w="377" w:type="dxa"/>
          </w:tcPr>
          <w:p w:rsidR="00367A16" w:rsidRPr="003568AC" w:rsidRDefault="00367A16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0" w:type="dxa"/>
          </w:tcPr>
          <w:p w:rsidR="00367A16" w:rsidRPr="003568AC" w:rsidRDefault="00367A16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СУММА БАЛЛОВ</w:t>
            </w:r>
          </w:p>
        </w:tc>
        <w:tc>
          <w:tcPr>
            <w:tcW w:w="850" w:type="dxa"/>
          </w:tcPr>
          <w:p w:rsidR="00367A16" w:rsidRPr="003568AC" w:rsidRDefault="00367A16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67A16" w:rsidRPr="003568AC" w:rsidRDefault="00367A16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7A16" w:rsidRPr="003568AC" w:rsidRDefault="00367A16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7A16" w:rsidRPr="003568AC" w:rsidRDefault="00367A16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A16" w:rsidRPr="003568AC" w:rsidTr="002F0BD0">
        <w:tc>
          <w:tcPr>
            <w:tcW w:w="377" w:type="dxa"/>
          </w:tcPr>
          <w:p w:rsidR="00367A16" w:rsidRPr="003568AC" w:rsidRDefault="00367A16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0" w:type="dxa"/>
          </w:tcPr>
          <w:p w:rsidR="00367A16" w:rsidRPr="003568AC" w:rsidRDefault="00367A16" w:rsidP="00A02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60" w:type="dxa"/>
            <w:gridSpan w:val="4"/>
          </w:tcPr>
          <w:p w:rsidR="00367A16" w:rsidRPr="003568AC" w:rsidRDefault="00367A16" w:rsidP="00A02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2621B" w:rsidRDefault="00A2621B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Pr="003568AC" w:rsidRDefault="003568AC" w:rsidP="003568AC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3568AC">
        <w:rPr>
          <w:rFonts w:ascii="Times New Roman" w:hAnsi="Times New Roman" w:cs="Times New Roman"/>
          <w:b/>
          <w:sz w:val="16"/>
          <w:szCs w:val="16"/>
        </w:rPr>
        <w:lastRenderedPageBreak/>
        <w:t>Инструкция</w:t>
      </w:r>
      <w:r w:rsidRPr="003568AC">
        <w:rPr>
          <w:rFonts w:ascii="Times New Roman" w:hAnsi="Times New Roman" w:cs="Times New Roman"/>
          <w:sz w:val="16"/>
          <w:szCs w:val="16"/>
        </w:rPr>
        <w:t xml:space="preserve">. Вам предлагается 12 вопросов и 4 варианта ответов на них. </w:t>
      </w:r>
    </w:p>
    <w:p w:rsidR="003568AC" w:rsidRPr="003568AC" w:rsidRDefault="003568AC" w:rsidP="003568AC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3568AC">
        <w:rPr>
          <w:rFonts w:ascii="Times New Roman" w:hAnsi="Times New Roman" w:cs="Times New Roman"/>
          <w:sz w:val="16"/>
          <w:szCs w:val="16"/>
        </w:rPr>
        <w:t xml:space="preserve">Выберите тот ответ, который наиболее соответствует вашему представлению о себе: </w:t>
      </w:r>
    </w:p>
    <w:tbl>
      <w:tblPr>
        <w:tblStyle w:val="a3"/>
        <w:tblW w:w="7939" w:type="dxa"/>
        <w:tblInd w:w="-176" w:type="dxa"/>
        <w:tblLayout w:type="fixed"/>
        <w:tblLook w:val="04A0"/>
      </w:tblPr>
      <w:tblGrid>
        <w:gridCol w:w="568"/>
        <w:gridCol w:w="3827"/>
        <w:gridCol w:w="851"/>
        <w:gridCol w:w="850"/>
        <w:gridCol w:w="992"/>
        <w:gridCol w:w="851"/>
      </w:tblGrid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Утверждения</w:t>
            </w:r>
          </w:p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041B35">
            <w:pPr>
              <w:ind w:left="1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Всегда </w:t>
            </w:r>
          </w:p>
        </w:tc>
        <w:tc>
          <w:tcPr>
            <w:tcW w:w="850" w:type="dxa"/>
          </w:tcPr>
          <w:p w:rsidR="003568AC" w:rsidRPr="003568AC" w:rsidRDefault="003568AC" w:rsidP="00041B35">
            <w:pPr>
              <w:ind w:left="1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Часто</w:t>
            </w:r>
          </w:p>
        </w:tc>
        <w:tc>
          <w:tcPr>
            <w:tcW w:w="992" w:type="dxa"/>
          </w:tcPr>
          <w:p w:rsidR="003568AC" w:rsidRPr="003568AC" w:rsidRDefault="003568AC" w:rsidP="00041B35">
            <w:pPr>
              <w:ind w:left="1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Иногда</w:t>
            </w:r>
          </w:p>
        </w:tc>
        <w:tc>
          <w:tcPr>
            <w:tcW w:w="851" w:type="dxa"/>
          </w:tcPr>
          <w:p w:rsidR="003568AC" w:rsidRPr="003568AC" w:rsidRDefault="003568AC" w:rsidP="00041B35">
            <w:pPr>
              <w:ind w:left="1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b/>
                <w:sz w:val="16"/>
                <w:szCs w:val="16"/>
              </w:rPr>
              <w:t>Никогда</w:t>
            </w: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Бывает ли так, что Вы не находите понимания у близких (друзей)?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Возникает ли у Вас мысль, что по-настоящему Вы никому не нужны?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Бывает ли у Вас ощущение собственной заброшенности, </w:t>
            </w:r>
            <w:proofErr w:type="spellStart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покинутости</w:t>
            </w:r>
            <w:proofErr w:type="spellEnd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 в мире?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Испытываете ли Вы недостаток в дружеском общении?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Бывает ли у Вас чувство острой тоски </w:t>
            </w:r>
            <w:proofErr w:type="gramStart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по чему-то</w:t>
            </w:r>
            <w:proofErr w:type="gramEnd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 безвозвратно ушедшему, потерянному навсегда?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Чувствуете ли Вы перегруженность поверхностными </w:t>
            </w:r>
          </w:p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социальными контактами, не дающими возможность истинного человеческого общения?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Присутствует ли у Вас ощущение собственной зависимости от других людей?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Способны ли Вы сейчас к истинному сопереживанию горя другого человека?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Можете ли Вы выразить человеку свое сопереживание, понимание, сочувствие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67A16">
            <w:pPr>
              <w:ind w:left="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Бывает ли так, что успех или везение другого человека вызывает у Вас чувство своей </w:t>
            </w:r>
            <w:proofErr w:type="spellStart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ущемленности</w:t>
            </w:r>
            <w:proofErr w:type="spellEnd"/>
            <w:r w:rsidRPr="003568AC">
              <w:rPr>
                <w:rFonts w:ascii="Times New Roman" w:hAnsi="Times New Roman" w:cs="Times New Roman"/>
                <w:sz w:val="16"/>
                <w:szCs w:val="16"/>
              </w:rPr>
              <w:t xml:space="preserve">, сожаление по поводу собственных неудач? 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67A16">
            <w:pPr>
              <w:ind w:left="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Проявляете ли Вы свою самостоятельность в решении сложных жизненных ситуаций?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AC" w:rsidRPr="003568AC" w:rsidTr="00367A16">
        <w:tc>
          <w:tcPr>
            <w:tcW w:w="568" w:type="dxa"/>
          </w:tcPr>
          <w:p w:rsidR="003568AC" w:rsidRPr="003568AC" w:rsidRDefault="003568AC" w:rsidP="00367A16">
            <w:pPr>
              <w:ind w:left="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7" w:type="dxa"/>
          </w:tcPr>
          <w:p w:rsidR="003568AC" w:rsidRPr="003568AC" w:rsidRDefault="003568AC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Чувствуете ли Вы в себе достаточный резерв возможностей для того, чтобы самостоятельно решать жизненные задачи?</w:t>
            </w: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8AC" w:rsidRPr="003568AC" w:rsidRDefault="003568AC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A16" w:rsidRPr="003568AC" w:rsidTr="00367A16">
        <w:tc>
          <w:tcPr>
            <w:tcW w:w="568" w:type="dxa"/>
          </w:tcPr>
          <w:p w:rsidR="00367A16" w:rsidRPr="003568AC" w:rsidRDefault="00367A16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367A16" w:rsidRPr="003568AC" w:rsidRDefault="00367A16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7A16" w:rsidRPr="003568AC" w:rsidRDefault="00367A16" w:rsidP="00116A27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*4</w:t>
            </w:r>
          </w:p>
        </w:tc>
        <w:tc>
          <w:tcPr>
            <w:tcW w:w="850" w:type="dxa"/>
          </w:tcPr>
          <w:p w:rsidR="00367A16" w:rsidRPr="003568AC" w:rsidRDefault="00367A16" w:rsidP="00116A27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*3</w:t>
            </w:r>
          </w:p>
        </w:tc>
        <w:tc>
          <w:tcPr>
            <w:tcW w:w="992" w:type="dxa"/>
          </w:tcPr>
          <w:p w:rsidR="00367A16" w:rsidRPr="003568AC" w:rsidRDefault="00367A16" w:rsidP="00116A27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367A16" w:rsidRPr="003568AC" w:rsidRDefault="00367A16" w:rsidP="00116A27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*1</w:t>
            </w:r>
          </w:p>
        </w:tc>
      </w:tr>
      <w:tr w:rsidR="00367A16" w:rsidRPr="003568AC" w:rsidTr="00367A16">
        <w:tc>
          <w:tcPr>
            <w:tcW w:w="568" w:type="dxa"/>
          </w:tcPr>
          <w:p w:rsidR="00367A16" w:rsidRPr="003568AC" w:rsidRDefault="00367A16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367A16" w:rsidRPr="003568AC" w:rsidRDefault="00367A16" w:rsidP="003568AC">
            <w:pPr>
              <w:ind w:lef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СУММА БАЛЛОВ</w:t>
            </w:r>
          </w:p>
        </w:tc>
        <w:tc>
          <w:tcPr>
            <w:tcW w:w="851" w:type="dxa"/>
          </w:tcPr>
          <w:p w:rsidR="00367A16" w:rsidRPr="003568AC" w:rsidRDefault="00367A16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7A16" w:rsidRPr="003568AC" w:rsidRDefault="00367A16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7A16" w:rsidRPr="003568AC" w:rsidRDefault="00367A16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7A16" w:rsidRPr="003568AC" w:rsidRDefault="00367A16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A16" w:rsidRPr="003568AC" w:rsidTr="00367A16">
        <w:tc>
          <w:tcPr>
            <w:tcW w:w="568" w:type="dxa"/>
          </w:tcPr>
          <w:p w:rsidR="00367A16" w:rsidRPr="003568AC" w:rsidRDefault="00367A16" w:rsidP="003568AC">
            <w:pPr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367A16" w:rsidRPr="003568AC" w:rsidRDefault="00367A16" w:rsidP="00367A16">
            <w:pPr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8A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544" w:type="dxa"/>
            <w:gridSpan w:val="4"/>
          </w:tcPr>
          <w:p w:rsidR="00367A16" w:rsidRPr="003568AC" w:rsidRDefault="00367A16" w:rsidP="003568AC">
            <w:pPr>
              <w:ind w:lef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68AC" w:rsidRDefault="003568AC" w:rsidP="003568AC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68AC" w:rsidRDefault="003568AC" w:rsidP="00A2621B">
      <w:pPr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</w:p>
    <w:sectPr w:rsidR="003568AC" w:rsidSect="003568AC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27F8"/>
    <w:rsid w:val="00041B35"/>
    <w:rsid w:val="003568AC"/>
    <w:rsid w:val="00367A16"/>
    <w:rsid w:val="005C76F3"/>
    <w:rsid w:val="00A2621B"/>
    <w:rsid w:val="00B81C99"/>
    <w:rsid w:val="00BF692D"/>
    <w:rsid w:val="00C81854"/>
    <w:rsid w:val="00D70C70"/>
    <w:rsid w:val="00E527F8"/>
    <w:rsid w:val="00F5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7</cp:revision>
  <dcterms:created xsi:type="dcterms:W3CDTF">2025-09-30T09:43:00Z</dcterms:created>
  <dcterms:modified xsi:type="dcterms:W3CDTF">2025-10-13T06:22:00Z</dcterms:modified>
</cp:coreProperties>
</file>